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B7D6" w14:textId="21EF9234" w:rsidR="006D567A" w:rsidRPr="00A13ECF" w:rsidRDefault="006D7DD1" w:rsidP="00CD7A60">
      <w:pPr>
        <w:pStyle w:val="Standard"/>
        <w:tabs>
          <w:tab w:val="right" w:pos="9638"/>
        </w:tabs>
        <w:ind w:left="709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891BB" wp14:editId="525BC517">
            <wp:simplePos x="0" y="0"/>
            <wp:positionH relativeFrom="margin">
              <wp:posOffset>-104775</wp:posOffset>
            </wp:positionH>
            <wp:positionV relativeFrom="paragraph">
              <wp:posOffset>-523875</wp:posOffset>
            </wp:positionV>
            <wp:extent cx="6746048" cy="1262444"/>
            <wp:effectExtent l="0" t="0" r="0" b="0"/>
            <wp:wrapNone/>
            <wp:docPr id="2" name="Slika 6" descr="KOMUNALA DOP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OMUNALA DOP Z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 r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48" cy="126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82" w:rsidRPr="00A13ECF">
        <w:rPr>
          <w:rFonts w:ascii="Tahoma" w:hAnsi="Tahoma" w:cs="Tahoma"/>
          <w:sz w:val="20"/>
          <w:szCs w:val="20"/>
        </w:rPr>
        <w:t xml:space="preserve">        </w:t>
      </w:r>
      <w:r w:rsidR="00A56BAC" w:rsidRPr="00A13ECF">
        <w:rPr>
          <w:rFonts w:ascii="Tahoma" w:hAnsi="Tahoma" w:cs="Tahoma"/>
          <w:sz w:val="20"/>
          <w:szCs w:val="20"/>
        </w:rPr>
        <w:tab/>
      </w:r>
    </w:p>
    <w:p w14:paraId="6B65647B" w14:textId="77777777" w:rsidR="006D567A" w:rsidRPr="00A13ECF" w:rsidRDefault="006D567A" w:rsidP="00794118">
      <w:pPr>
        <w:pStyle w:val="Standard"/>
        <w:ind w:left="7090"/>
        <w:jc w:val="center"/>
        <w:rPr>
          <w:rFonts w:ascii="Tahoma" w:hAnsi="Tahoma" w:cs="Tahoma"/>
          <w:sz w:val="20"/>
          <w:szCs w:val="20"/>
        </w:rPr>
      </w:pPr>
    </w:p>
    <w:p w14:paraId="2BCCB76C" w14:textId="77777777" w:rsidR="006D567A" w:rsidRPr="00A13ECF" w:rsidRDefault="006D567A" w:rsidP="00794118">
      <w:pPr>
        <w:pStyle w:val="Standard"/>
        <w:ind w:left="7090"/>
        <w:rPr>
          <w:rFonts w:ascii="Tahoma" w:hAnsi="Tahoma" w:cs="Tahoma"/>
          <w:sz w:val="20"/>
          <w:szCs w:val="20"/>
        </w:rPr>
      </w:pPr>
    </w:p>
    <w:p w14:paraId="67A58412" w14:textId="71F863F6" w:rsidR="006D567A" w:rsidRPr="00A13ECF" w:rsidRDefault="006D567A" w:rsidP="006D7DD1">
      <w:pPr>
        <w:pStyle w:val="Standard"/>
        <w:ind w:left="7090"/>
        <w:jc w:val="center"/>
        <w:rPr>
          <w:rFonts w:ascii="Tahoma" w:hAnsi="Tahoma" w:cs="Tahoma"/>
          <w:sz w:val="20"/>
          <w:szCs w:val="20"/>
        </w:rPr>
      </w:pPr>
    </w:p>
    <w:p w14:paraId="1D9F0BDD" w14:textId="77777777" w:rsidR="006D7DD1" w:rsidRPr="006D7DD1" w:rsidRDefault="006D7DD1" w:rsidP="006D7DD1">
      <w:pPr>
        <w:autoSpaceDE w:val="0"/>
        <w:adjustRightInd w:val="0"/>
        <w:jc w:val="center"/>
        <w:rPr>
          <w:rFonts w:ascii="Tahoma" w:hAnsi="Tahoma" w:cs="Tahoma"/>
          <w:b/>
          <w:bCs/>
          <w:color w:val="30B557"/>
          <w:kern w:val="0"/>
          <w:sz w:val="6"/>
          <w:szCs w:val="6"/>
        </w:rPr>
      </w:pPr>
    </w:p>
    <w:p w14:paraId="15AEAF1A" w14:textId="01DE8516" w:rsidR="00011000" w:rsidRPr="00184627" w:rsidRDefault="00011000" w:rsidP="00250C86">
      <w:pPr>
        <w:autoSpaceDE w:val="0"/>
        <w:adjustRightInd w:val="0"/>
        <w:rPr>
          <w:rFonts w:ascii="Tahoma" w:hAnsi="Tahoma" w:cs="Tahoma"/>
          <w:b/>
          <w:bCs/>
          <w:color w:val="30B557"/>
          <w:kern w:val="0"/>
          <w:sz w:val="28"/>
          <w:szCs w:val="28"/>
        </w:rPr>
      </w:pPr>
      <w:r w:rsidRPr="00184627">
        <w:rPr>
          <w:rFonts w:ascii="Tahoma" w:hAnsi="Tahoma" w:cs="Tahoma"/>
          <w:b/>
          <w:bCs/>
          <w:color w:val="30B557"/>
          <w:kern w:val="0"/>
          <w:sz w:val="28"/>
          <w:szCs w:val="28"/>
        </w:rPr>
        <w:t>Vloga za pridobitev dovoljenja za enkratni odvzem vode iz hidranta</w:t>
      </w:r>
      <w:r w:rsidR="007E578D" w:rsidRPr="00184627">
        <w:rPr>
          <w:rFonts w:ascii="Tahoma" w:hAnsi="Tahoma" w:cs="Tahoma"/>
          <w:b/>
          <w:bCs/>
          <w:color w:val="30B557"/>
          <w:kern w:val="0"/>
          <w:sz w:val="28"/>
          <w:szCs w:val="28"/>
        </w:rPr>
        <w:t xml:space="preserve"> št.</w:t>
      </w:r>
    </w:p>
    <w:p w14:paraId="34BD2F6F" w14:textId="64F0D839" w:rsidR="00315796" w:rsidRPr="006D7DD1" w:rsidRDefault="00315796" w:rsidP="00794118">
      <w:pPr>
        <w:rPr>
          <w:rFonts w:ascii="Tahoma" w:hAnsi="Tahoma" w:cs="Tahoma"/>
          <w:sz w:val="20"/>
          <w:szCs w:val="20"/>
        </w:rPr>
      </w:pPr>
    </w:p>
    <w:p w14:paraId="4AA0CD34" w14:textId="38DCD770" w:rsidR="00011000" w:rsidRPr="007E578D" w:rsidRDefault="00011000" w:rsidP="00794118">
      <w:pPr>
        <w:autoSpaceDE w:val="0"/>
        <w:adjustRightInd w:val="0"/>
        <w:rPr>
          <w:rFonts w:ascii="Tahoma" w:hAnsi="Tahoma" w:cs="Tahoma"/>
          <w:kern w:val="0"/>
        </w:rPr>
      </w:pPr>
      <w:r w:rsidRPr="007E578D">
        <w:rPr>
          <w:rFonts w:ascii="Tahoma" w:hAnsi="Tahoma" w:cs="Tahoma"/>
          <w:kern w:val="0"/>
        </w:rPr>
        <w:t xml:space="preserve">Odvzem vode iz hidranta </w:t>
      </w:r>
      <w:r w:rsidRPr="007E578D">
        <w:rPr>
          <w:rFonts w:ascii="Tahoma" w:hAnsi="Tahoma" w:cs="Tahoma"/>
          <w:b/>
          <w:bCs/>
          <w:color w:val="FF0000"/>
          <w:kern w:val="0"/>
        </w:rPr>
        <w:t>ni možen</w:t>
      </w:r>
      <w:r w:rsidRPr="007E578D">
        <w:rPr>
          <w:rFonts w:ascii="Tahoma" w:hAnsi="Tahoma" w:cs="Tahoma"/>
          <w:color w:val="FF0000"/>
          <w:kern w:val="0"/>
        </w:rPr>
        <w:t xml:space="preserve"> </w:t>
      </w:r>
      <w:r w:rsidRPr="007E578D">
        <w:rPr>
          <w:rFonts w:ascii="Tahoma" w:hAnsi="Tahoma" w:cs="Tahoma"/>
          <w:kern w:val="0"/>
        </w:rPr>
        <w:t xml:space="preserve">iz </w:t>
      </w:r>
      <w:r w:rsidRPr="007E578D">
        <w:rPr>
          <w:rFonts w:ascii="Tahoma" w:hAnsi="Tahoma" w:cs="Tahoma"/>
          <w:b/>
          <w:bCs/>
          <w:kern w:val="0"/>
        </w:rPr>
        <w:t>vodovodnih sistemov: Ambrož pod Krvavcem, Bašelj-Laško, Besnica, Javornik, Planica, Šenturška Gora in Štefanja Gora</w:t>
      </w:r>
      <w:r w:rsidRPr="007E578D">
        <w:rPr>
          <w:rFonts w:ascii="Tahoma" w:hAnsi="Tahoma" w:cs="Tahoma"/>
          <w:kern w:val="0"/>
        </w:rPr>
        <w:t xml:space="preserve"> ter iz </w:t>
      </w:r>
      <w:r w:rsidRPr="007E578D">
        <w:rPr>
          <w:rFonts w:ascii="Tahoma" w:hAnsi="Tahoma" w:cs="Tahoma"/>
          <w:b/>
          <w:bCs/>
          <w:kern w:val="0"/>
        </w:rPr>
        <w:t>naselja Možjanca.</w:t>
      </w:r>
    </w:p>
    <w:p w14:paraId="08902251" w14:textId="77777777" w:rsidR="00CD7A60" w:rsidRPr="00A13ECF" w:rsidRDefault="00CD7A60" w:rsidP="00794118">
      <w:pPr>
        <w:rPr>
          <w:rFonts w:ascii="Tahoma" w:hAnsi="Tahoma" w:cs="Tahoma"/>
          <w:sz w:val="16"/>
          <w:szCs w:val="16"/>
        </w:rPr>
      </w:pPr>
    </w:p>
    <w:p w14:paraId="55CDB80F" w14:textId="3E76D486" w:rsidR="00CD7A60" w:rsidRDefault="002B5653" w:rsidP="00794118">
      <w:pPr>
        <w:rPr>
          <w:rFonts w:ascii="Tahoma" w:hAnsi="Tahoma" w:cs="Tahoma"/>
          <w:b/>
          <w:bCs/>
          <w:color w:val="31AA47"/>
        </w:rPr>
      </w:pPr>
      <w:r w:rsidRPr="007E578D">
        <w:rPr>
          <w:rFonts w:ascii="Tahoma" w:hAnsi="Tahoma" w:cs="Tahoma"/>
          <w:b/>
          <w:bCs/>
          <w:color w:val="31AA47"/>
        </w:rPr>
        <w:t>Podatki o vlagatelju</w:t>
      </w:r>
    </w:p>
    <w:p w14:paraId="76619049" w14:textId="77777777" w:rsidR="00C4751E" w:rsidRPr="007E578D" w:rsidRDefault="00C4751E" w:rsidP="00794118">
      <w:pPr>
        <w:rPr>
          <w:rFonts w:ascii="Tahoma" w:hAnsi="Tahoma" w:cs="Tahoma"/>
          <w:b/>
          <w:bCs/>
          <w:color w:val="31AA4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7E578D" w:rsidRPr="007E578D" w14:paraId="506FD995" w14:textId="77777777" w:rsidTr="00C4751E">
        <w:trPr>
          <w:trHeight w:val="510"/>
        </w:trPr>
        <w:tc>
          <w:tcPr>
            <w:tcW w:w="4957" w:type="dxa"/>
          </w:tcPr>
          <w:p w14:paraId="069B40C6" w14:textId="6BFDAAA3" w:rsidR="007E578D" w:rsidRPr="00FA60EF" w:rsidRDefault="007E578D" w:rsidP="00FA60EF">
            <w:pPr>
              <w:jc w:val="right"/>
              <w:rPr>
                <w:rFonts w:ascii="Tahoma" w:hAnsi="Tahoma" w:cs="Tahoma"/>
              </w:rPr>
            </w:pPr>
            <w:r w:rsidRPr="007E578D">
              <w:rPr>
                <w:rFonts w:ascii="Tahoma" w:hAnsi="Tahoma" w:cs="Tahoma"/>
              </w:rPr>
              <w:t>Ime in priimek / naziv poslovnega subjekta: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1323543368"/>
            <w:lock w:val="sdtLocked"/>
            <w:placeholder>
              <w:docPart w:val="67A231B174E34D5B93FB83C5916130B4"/>
            </w:placeholder>
            <w:showingPlcHdr/>
          </w:sdtPr>
          <w:sdtContent>
            <w:tc>
              <w:tcPr>
                <w:tcW w:w="5499" w:type="dxa"/>
              </w:tcPr>
              <w:p w14:paraId="0D1096A4" w14:textId="5D337800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281A4362" w14:textId="77777777" w:rsidTr="00C4751E">
        <w:trPr>
          <w:trHeight w:val="510"/>
        </w:trPr>
        <w:tc>
          <w:tcPr>
            <w:tcW w:w="4957" w:type="dxa"/>
          </w:tcPr>
          <w:p w14:paraId="5A846FCF" w14:textId="3E80F1A3" w:rsidR="007E578D" w:rsidRPr="00FA60EF" w:rsidRDefault="007E578D" w:rsidP="00FA60EF">
            <w:pPr>
              <w:jc w:val="right"/>
              <w:rPr>
                <w:rFonts w:ascii="Tahoma" w:hAnsi="Tahoma" w:cs="Tahoma"/>
              </w:rPr>
            </w:pPr>
            <w:r w:rsidRPr="007E578D">
              <w:rPr>
                <w:rFonts w:ascii="Tahoma" w:hAnsi="Tahoma" w:cs="Tahoma"/>
              </w:rPr>
              <w:t>Naslov / sedež poslovnega subjekta</w:t>
            </w:r>
            <w:r w:rsidR="00F1269C">
              <w:rPr>
                <w:rFonts w:ascii="Tahoma" w:hAnsi="Tahoma" w:cs="Tahoma"/>
              </w:rPr>
              <w:t>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-1653200734"/>
            <w:lock w:val="sdtLocked"/>
            <w:placeholder>
              <w:docPart w:val="0C3DBA856D944F1986900B09BF77578D"/>
            </w:placeholder>
            <w:showingPlcHdr/>
          </w:sdtPr>
          <w:sdtContent>
            <w:tc>
              <w:tcPr>
                <w:tcW w:w="5499" w:type="dxa"/>
              </w:tcPr>
              <w:p w14:paraId="25C23FE7" w14:textId="7CB76CCC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5486DC81" w14:textId="77777777" w:rsidTr="00C4751E">
        <w:trPr>
          <w:trHeight w:val="510"/>
        </w:trPr>
        <w:tc>
          <w:tcPr>
            <w:tcW w:w="4957" w:type="dxa"/>
          </w:tcPr>
          <w:p w14:paraId="6DFB1852" w14:textId="679C46B9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Poštna številka in kraj: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1635370245"/>
            <w:lock w:val="sdtLocked"/>
            <w:placeholder>
              <w:docPart w:val="A13B591470314F13AEE6E00DBF23C1D9"/>
            </w:placeholder>
            <w:showingPlcHdr/>
          </w:sdtPr>
          <w:sdtContent>
            <w:tc>
              <w:tcPr>
                <w:tcW w:w="5499" w:type="dxa"/>
              </w:tcPr>
              <w:p w14:paraId="54E0F0E8" w14:textId="0D7E5972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1EA0A124" w14:textId="77777777" w:rsidTr="00C4751E">
        <w:trPr>
          <w:trHeight w:val="510"/>
        </w:trPr>
        <w:tc>
          <w:tcPr>
            <w:tcW w:w="4957" w:type="dxa"/>
          </w:tcPr>
          <w:p w14:paraId="54C6341A" w14:textId="71521CEB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Telefon: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644093491"/>
            <w:lock w:val="sdtLocked"/>
            <w:placeholder>
              <w:docPart w:val="0597BDF759DF4C93A487AEFCFDC64109"/>
            </w:placeholder>
            <w:showingPlcHdr/>
          </w:sdtPr>
          <w:sdtContent>
            <w:tc>
              <w:tcPr>
                <w:tcW w:w="5499" w:type="dxa"/>
              </w:tcPr>
              <w:p w14:paraId="52C9B138" w14:textId="7B21ABCB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0E2176EF" w14:textId="77777777" w:rsidTr="00C4751E">
        <w:trPr>
          <w:trHeight w:val="510"/>
        </w:trPr>
        <w:tc>
          <w:tcPr>
            <w:tcW w:w="4957" w:type="dxa"/>
          </w:tcPr>
          <w:p w14:paraId="135295DB" w14:textId="762C4AEB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E-pošta: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-321660471"/>
            <w:lock w:val="sdtLocked"/>
            <w:placeholder>
              <w:docPart w:val="37D584B47A9E498E8019C57526DBAAB4"/>
            </w:placeholder>
            <w:showingPlcHdr/>
          </w:sdtPr>
          <w:sdtContent>
            <w:tc>
              <w:tcPr>
                <w:tcW w:w="5499" w:type="dxa"/>
              </w:tcPr>
              <w:p w14:paraId="624BB9BD" w14:textId="3789F531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3CC1BD18" w14:textId="77777777" w:rsidTr="00C4751E">
        <w:trPr>
          <w:trHeight w:val="510"/>
        </w:trPr>
        <w:tc>
          <w:tcPr>
            <w:tcW w:w="4957" w:type="dxa"/>
          </w:tcPr>
          <w:p w14:paraId="34DC5830" w14:textId="1C431AC6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Lokacija odvzema vode: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1291701769"/>
            <w:lock w:val="sdtLocked"/>
            <w:placeholder>
              <w:docPart w:val="7AA1B7CC17574F11B80F40CE1E4CED94"/>
            </w:placeholder>
            <w:showingPlcHdr/>
          </w:sdtPr>
          <w:sdtContent>
            <w:tc>
              <w:tcPr>
                <w:tcW w:w="5499" w:type="dxa"/>
              </w:tcPr>
              <w:p w14:paraId="042FE71C" w14:textId="43AB9A41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3E9BDAF9" w14:textId="77777777" w:rsidTr="00C4751E">
        <w:trPr>
          <w:trHeight w:val="510"/>
        </w:trPr>
        <w:tc>
          <w:tcPr>
            <w:tcW w:w="4957" w:type="dxa"/>
          </w:tcPr>
          <w:p w14:paraId="439291DD" w14:textId="5566EC14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Namen odvzema vode: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-27263780"/>
            <w:lock w:val="sdtLocked"/>
            <w:placeholder>
              <w:docPart w:val="9310625D102742969F8C773012CA6F8E"/>
            </w:placeholder>
            <w:showingPlcHdr/>
          </w:sdtPr>
          <w:sdtContent>
            <w:tc>
              <w:tcPr>
                <w:tcW w:w="5499" w:type="dxa"/>
              </w:tcPr>
              <w:p w14:paraId="68F29DC7" w14:textId="7253B8DC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54FC39EB" w14:textId="77777777" w:rsidTr="00C4751E">
        <w:trPr>
          <w:trHeight w:val="510"/>
        </w:trPr>
        <w:tc>
          <w:tcPr>
            <w:tcW w:w="4957" w:type="dxa"/>
          </w:tcPr>
          <w:p w14:paraId="6F8003BA" w14:textId="687BA669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Predvideni datum odvzema vode: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377671323"/>
            <w:lock w:val="sdtLocked"/>
            <w:placeholder>
              <w:docPart w:val="EAF3B49C616D40E59E6CFC94B5AF0840"/>
            </w:placeholder>
            <w:showingPlcHdr/>
          </w:sdtPr>
          <w:sdtContent>
            <w:tc>
              <w:tcPr>
                <w:tcW w:w="5499" w:type="dxa"/>
              </w:tcPr>
              <w:p w14:paraId="1D1BF7C0" w14:textId="4426BBBF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465D6038" w14:textId="77777777" w:rsidTr="00C4751E">
        <w:trPr>
          <w:trHeight w:val="510"/>
        </w:trPr>
        <w:tc>
          <w:tcPr>
            <w:tcW w:w="4957" w:type="dxa"/>
          </w:tcPr>
          <w:p w14:paraId="6B46DCE9" w14:textId="66073B75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 xml:space="preserve">Predvidena količina odvzete vode v </w:t>
            </w:r>
            <w:r w:rsidRPr="007E578D">
              <w:rPr>
                <w:rFonts w:ascii="Tahoma" w:hAnsi="Tahoma" w:cs="Tahoma"/>
                <w:color w:val="000000"/>
                <w:kern w:val="0"/>
              </w:rPr>
              <w:t>m³</w:t>
            </w:r>
            <w:r w:rsidR="00F1269C">
              <w:rPr>
                <w:rFonts w:ascii="Tahoma" w:hAnsi="Tahoma" w:cs="Tahoma"/>
                <w:color w:val="000000"/>
                <w:kern w:val="0"/>
              </w:rPr>
              <w:t>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772440588"/>
            <w:lock w:val="sdtLocked"/>
            <w:placeholder>
              <w:docPart w:val="AB622FF3C9AE4A518D4E125281AA689D"/>
            </w:placeholder>
            <w:showingPlcHdr/>
          </w:sdtPr>
          <w:sdtContent>
            <w:tc>
              <w:tcPr>
                <w:tcW w:w="5499" w:type="dxa"/>
              </w:tcPr>
              <w:p w14:paraId="1895D01B" w14:textId="35AD1D8E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2ABBC6DC" w14:textId="77777777" w:rsidR="00FA60EF" w:rsidRDefault="00FA60EF" w:rsidP="00794118">
      <w:pPr>
        <w:rPr>
          <w:rFonts w:ascii="Tahoma" w:hAnsi="Tahoma" w:cs="Tahoma"/>
        </w:rPr>
      </w:pPr>
    </w:p>
    <w:p w14:paraId="5AC75F3A" w14:textId="53CAEB90" w:rsidR="006D7DD1" w:rsidRPr="007E578D" w:rsidRDefault="00794118" w:rsidP="00794118">
      <w:pPr>
        <w:rPr>
          <w:rFonts w:ascii="Tahoma" w:hAnsi="Tahoma" w:cs="Tahoma"/>
        </w:rPr>
      </w:pPr>
      <w:r w:rsidRPr="007E578D">
        <w:rPr>
          <w:rFonts w:ascii="Tahoma" w:hAnsi="Tahoma" w:cs="Tahoma"/>
        </w:rPr>
        <w:t>Možnosti odvzema vode</w:t>
      </w:r>
      <w:r w:rsidR="007E578D" w:rsidRPr="007E578D">
        <w:rPr>
          <w:rFonts w:ascii="Tahoma" w:hAnsi="Tahoma" w:cs="Tahoma"/>
        </w:rPr>
        <w:t xml:space="preserve"> (označite)</w:t>
      </w:r>
      <w:r w:rsidRPr="007E578D">
        <w:rPr>
          <w:rFonts w:ascii="Tahoma" w:hAnsi="Tahoma" w:cs="Tahoma"/>
        </w:rPr>
        <w:t xml:space="preserve">: </w:t>
      </w:r>
    </w:p>
    <w:p w14:paraId="533FA0A5" w14:textId="77777777" w:rsidR="007E578D" w:rsidRPr="007E578D" w:rsidRDefault="007E578D" w:rsidP="00794118">
      <w:pPr>
        <w:rPr>
          <w:rFonts w:ascii="Tahoma" w:hAnsi="Tahoma" w:cs="Tahoma"/>
          <w:sz w:val="18"/>
          <w:szCs w:val="18"/>
        </w:rPr>
      </w:pPr>
    </w:p>
    <w:p w14:paraId="43362021" w14:textId="3A7639DB" w:rsidR="007E578D" w:rsidRPr="007E578D" w:rsidRDefault="00000000" w:rsidP="00794118">
      <w:pPr>
        <w:rPr>
          <w:rFonts w:ascii="Tahoma" w:hAnsi="Tahoma" w:cs="Tahoma"/>
        </w:rPr>
      </w:pPr>
      <w:sdt>
        <w:sdtPr>
          <w:rPr>
            <w:rFonts w:ascii="Tahoma" w:hAnsi="Tahoma" w:cs="Tahoma"/>
            <w:color w:val="000000"/>
            <w:kern w:val="0"/>
          </w:rPr>
          <w:id w:val="185415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51E">
            <w:rPr>
              <w:rFonts w:ascii="MS Gothic" w:eastAsia="MS Gothic" w:hAnsi="MS Gothic" w:cs="Tahoma" w:hint="eastAsia"/>
              <w:color w:val="000000"/>
              <w:kern w:val="0"/>
            </w:rPr>
            <w:t>☐</w:t>
          </w:r>
        </w:sdtContent>
      </w:sdt>
      <w:r w:rsidR="007E578D" w:rsidRPr="007E578D">
        <w:rPr>
          <w:rFonts w:ascii="Tahoma" w:hAnsi="Tahoma" w:cs="Tahoma"/>
          <w:color w:val="000000"/>
          <w:kern w:val="0"/>
        </w:rPr>
        <w:t xml:space="preserve"> Odvzem vode iz hidranta preko merilne naprave; 0,9899 €/m³ * + 50 € pavšal</w:t>
      </w:r>
    </w:p>
    <w:p w14:paraId="2E2CA97A" w14:textId="70E08D71" w:rsidR="007E578D" w:rsidRPr="007E578D" w:rsidRDefault="00000000" w:rsidP="00794118">
      <w:pPr>
        <w:rPr>
          <w:rFonts w:ascii="Tahoma" w:hAnsi="Tahoma" w:cs="Tahoma"/>
        </w:rPr>
      </w:pPr>
      <w:sdt>
        <w:sdtPr>
          <w:rPr>
            <w:rFonts w:ascii="Tahoma" w:hAnsi="Tahoma" w:cs="Tahoma"/>
            <w:color w:val="000000"/>
            <w:kern w:val="0"/>
          </w:rPr>
          <w:id w:val="-84054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51E">
            <w:rPr>
              <w:rFonts w:ascii="MS Gothic" w:eastAsia="MS Gothic" w:hAnsi="MS Gothic" w:cs="Tahoma" w:hint="eastAsia"/>
              <w:color w:val="000000"/>
              <w:kern w:val="0"/>
            </w:rPr>
            <w:t>☐</w:t>
          </w:r>
        </w:sdtContent>
      </w:sdt>
      <w:r w:rsidR="007E578D" w:rsidRPr="007E578D">
        <w:rPr>
          <w:rFonts w:ascii="Tahoma" w:hAnsi="Tahoma" w:cs="Tahoma"/>
          <w:color w:val="000000"/>
          <w:kern w:val="0"/>
        </w:rPr>
        <w:t xml:space="preserve"> Odvzem vode iz hidranta za prevoz vode z gasilsko cisterno**; 0,9899 €/m³ * + 10 € pavšal</w:t>
      </w:r>
    </w:p>
    <w:p w14:paraId="61F407B7" w14:textId="77777777" w:rsidR="007E578D" w:rsidRDefault="007E578D" w:rsidP="00794118">
      <w:pPr>
        <w:rPr>
          <w:rFonts w:ascii="Tahoma" w:hAnsi="Tahoma" w:cs="Taho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184627" w14:paraId="27F67108" w14:textId="77777777" w:rsidTr="00A22517">
        <w:tc>
          <w:tcPr>
            <w:tcW w:w="4962" w:type="dxa"/>
          </w:tcPr>
          <w:p w14:paraId="2477A17B" w14:textId="3C799B27" w:rsidR="00184627" w:rsidRDefault="00AD7B38" w:rsidP="0079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  <w:r w:rsidR="00184627" w:rsidRPr="007E578D">
              <w:rPr>
                <w:rFonts w:ascii="Tahoma" w:hAnsi="Tahoma" w:cs="Tahoma"/>
                <w:b/>
                <w:bCs/>
              </w:rPr>
              <w:t>atum:</w:t>
            </w:r>
            <w:r w:rsidR="00184627"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117877401"/>
                <w:lock w:val="sdtLocked"/>
                <w:placeholder>
                  <w:docPart w:val="A58E23EE2BBF466D9311F69FE3A927E3"/>
                </w:placeholder>
                <w:showingPlcHdr/>
                <w:date w:fullDate="2024-04-09T00:00:00Z">
                  <w:dateFormat w:val="d.MM.yyyy"/>
                  <w:lid w:val="sl-SI"/>
                  <w:storeMappedDataAs w:val="dateTime"/>
                  <w:calendar w:val="gregorian"/>
                </w:date>
              </w:sdtPr>
              <w:sdtContent>
                <w:r w:rsidR="00C4751E" w:rsidRPr="008D13EC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  <w:tc>
          <w:tcPr>
            <w:tcW w:w="5494" w:type="dxa"/>
          </w:tcPr>
          <w:p w14:paraId="1C7AA41B" w14:textId="43265E29" w:rsidR="00184627" w:rsidRDefault="00184627" w:rsidP="00184627">
            <w:pPr>
              <w:rPr>
                <w:rFonts w:ascii="Tahoma" w:hAnsi="Tahoma" w:cs="Tahoma"/>
              </w:rPr>
            </w:pPr>
            <w:r w:rsidRPr="007E578D">
              <w:rPr>
                <w:rFonts w:ascii="Tahoma" w:hAnsi="Tahoma" w:cs="Tahoma"/>
                <w:b/>
                <w:bCs/>
              </w:rPr>
              <w:t>Podpis: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3B17E704" w14:textId="77777777" w:rsidR="00011000" w:rsidRDefault="00011000" w:rsidP="00794118">
      <w:pPr>
        <w:rPr>
          <w:rFonts w:ascii="Tahoma" w:hAnsi="Tahoma" w:cs="Tahoma"/>
          <w:b/>
          <w:bCs/>
          <w:sz w:val="18"/>
          <w:szCs w:val="18"/>
        </w:rPr>
      </w:pPr>
    </w:p>
    <w:p w14:paraId="69F1B7BF" w14:textId="77777777" w:rsidR="00011000" w:rsidRDefault="00011000" w:rsidP="00794118">
      <w:pPr>
        <w:autoSpaceDE w:val="0"/>
        <w:adjustRightInd w:val="0"/>
        <w:rPr>
          <w:rFonts w:ascii="Tahoma-Bold" w:hAnsi="Tahoma-Bold" w:cs="Tahoma-Bold"/>
          <w:b/>
          <w:bCs/>
          <w:color w:val="000000"/>
          <w:kern w:val="0"/>
          <w:sz w:val="18"/>
          <w:szCs w:val="18"/>
        </w:rPr>
      </w:pPr>
      <w:r w:rsidRPr="002B5653">
        <w:rPr>
          <w:rFonts w:ascii="Tahoma-Bold" w:hAnsi="Tahoma-Bold" w:cs="Tahoma-Bold"/>
          <w:b/>
          <w:bCs/>
          <w:color w:val="31AA47"/>
          <w:kern w:val="0"/>
          <w:sz w:val="18"/>
          <w:szCs w:val="18"/>
        </w:rPr>
        <w:t xml:space="preserve">Izpolnjeno vlogo vrnite na naslov: </w:t>
      </w:r>
      <w:hyperlink r:id="rId12" w:history="1">
        <w:r w:rsidRPr="009021CE">
          <w:rPr>
            <w:rStyle w:val="Hiperpovezava"/>
            <w:rFonts w:ascii="Tahoma-Bold" w:hAnsi="Tahoma-Bold" w:cs="Tahoma-Bold"/>
            <w:b/>
            <w:bCs/>
            <w:kern w:val="0"/>
            <w:sz w:val="18"/>
            <w:szCs w:val="18"/>
          </w:rPr>
          <w:t>info@komunala-kranj.si</w:t>
        </w:r>
      </w:hyperlink>
    </w:p>
    <w:p w14:paraId="41FB4226" w14:textId="77777777" w:rsidR="00794118" w:rsidRDefault="00794118" w:rsidP="00794118">
      <w:pPr>
        <w:autoSpaceDE w:val="0"/>
        <w:adjustRightInd w:val="0"/>
        <w:jc w:val="both"/>
        <w:rPr>
          <w:rFonts w:ascii="Tahoma-Bold" w:hAnsi="Tahoma-Bold" w:cs="Tahoma-Bold"/>
          <w:b/>
          <w:bCs/>
          <w:color w:val="000000"/>
          <w:kern w:val="0"/>
          <w:sz w:val="18"/>
          <w:szCs w:val="18"/>
        </w:rPr>
      </w:pPr>
    </w:p>
    <w:p w14:paraId="5164142D" w14:textId="71B4D925" w:rsidR="00011000" w:rsidRPr="00794118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>S podpisom vlagatelj potrjuje seznanjenost s cenami. Po opravljeni storitvi bo vlagatelju poslan račun.</w:t>
      </w:r>
    </w:p>
    <w:p w14:paraId="0766DBBE" w14:textId="77777777" w:rsidR="00011000" w:rsidRPr="00794118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 xml:space="preserve">*cena vode 0,4616 €/m³ + </w:t>
      </w:r>
      <w:proofErr w:type="spellStart"/>
      <w:r w:rsidRPr="00794118">
        <w:rPr>
          <w:rFonts w:ascii="Tahoma" w:hAnsi="Tahoma" w:cs="Tahoma"/>
          <w:color w:val="000000"/>
          <w:kern w:val="0"/>
          <w:sz w:val="14"/>
          <w:szCs w:val="14"/>
        </w:rPr>
        <w:t>okoljska</w:t>
      </w:r>
      <w:proofErr w:type="spellEnd"/>
      <w:r w:rsidRPr="00794118">
        <w:rPr>
          <w:rFonts w:ascii="Tahoma" w:hAnsi="Tahoma" w:cs="Tahoma"/>
          <w:color w:val="000000"/>
          <w:kern w:val="0"/>
          <w:sz w:val="14"/>
          <w:szCs w:val="14"/>
        </w:rPr>
        <w:t xml:space="preserve"> dajatev 0,5283 €/m³</w:t>
      </w:r>
    </w:p>
    <w:p w14:paraId="5FA10991" w14:textId="549E41E0" w:rsidR="00794118" w:rsidRPr="00794118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>** v primeru, da se voda uporablja za lastno oskrbo s pitno vodo, na podlagi vodnega dovoljenja, se pavšal ne zaračuna</w:t>
      </w:r>
    </w:p>
    <w:p w14:paraId="036C39CA" w14:textId="6373EF6B" w:rsidR="00011000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 xml:space="preserve">S prejetimi podatki bomo ravnali v skladu z vsakokrat veljavnimi predpisi s področja varstva osebnih podatkov. Vaše podatke lahko kadarkoli pregledate ter zahtevate njihov popravek ali popoln izbris oziroma prekličete to soglasje. Več informacij o naši politiki varstva osebnih podatkov najdete na </w:t>
      </w:r>
      <w:hyperlink r:id="rId13" w:history="1">
        <w:r w:rsidRPr="00794118">
          <w:rPr>
            <w:rStyle w:val="Hiperpovezava"/>
            <w:rFonts w:ascii="Tahoma" w:hAnsi="Tahoma" w:cs="Tahoma"/>
            <w:kern w:val="0"/>
            <w:sz w:val="14"/>
            <w:szCs w:val="14"/>
          </w:rPr>
          <w:t>https://www.komunala-kranj.si/top-navi/o-nas/splosne-informacije</w:t>
        </w:r>
      </w:hyperlink>
      <w:r w:rsidRPr="00794118">
        <w:rPr>
          <w:rFonts w:ascii="Tahoma" w:hAnsi="Tahoma" w:cs="Tahoma"/>
          <w:color w:val="000000"/>
          <w:kern w:val="0"/>
          <w:sz w:val="14"/>
          <w:szCs w:val="14"/>
        </w:rPr>
        <w:t>.</w:t>
      </w:r>
    </w:p>
    <w:p w14:paraId="3CB5E5ED" w14:textId="77777777" w:rsidR="00794118" w:rsidRPr="00794118" w:rsidRDefault="00794118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</w:p>
    <w:p w14:paraId="0330795B" w14:textId="669E3B83" w:rsidR="00011000" w:rsidRDefault="00011000" w:rsidP="00794118">
      <w:pPr>
        <w:rPr>
          <w:rFonts w:ascii="Tahoma" w:hAnsi="Tahoma" w:cs="Tahoma"/>
          <w:sz w:val="18"/>
          <w:szCs w:val="18"/>
        </w:rPr>
      </w:pPr>
      <w:r w:rsidRPr="002B5653">
        <w:rPr>
          <w:rFonts w:ascii="Tahoma" w:hAnsi="Tahoma" w:cs="Tahoma"/>
          <w:b/>
          <w:bCs/>
          <w:color w:val="31AA47"/>
          <w:sz w:val="18"/>
          <w:szCs w:val="18"/>
        </w:rPr>
        <w:t>Izpolni upravljavec</w:t>
      </w:r>
      <w:r w:rsidR="00794118" w:rsidRPr="002B5653">
        <w:rPr>
          <w:rFonts w:ascii="Tahoma" w:hAnsi="Tahoma" w:cs="Tahoma"/>
          <w:b/>
          <w:bCs/>
          <w:color w:val="31AA47"/>
          <w:sz w:val="18"/>
          <w:szCs w:val="18"/>
        </w:rPr>
        <w:t xml:space="preserve"> </w:t>
      </w:r>
      <w:r w:rsidR="00794118" w:rsidRPr="00794118">
        <w:rPr>
          <w:rFonts w:ascii="Tahoma" w:hAnsi="Tahoma" w:cs="Tahoma"/>
          <w:sz w:val="18"/>
          <w:szCs w:val="18"/>
        </w:rPr>
        <w:t>(podatki za obračun)</w:t>
      </w:r>
      <w:r w:rsidRPr="00794118">
        <w:rPr>
          <w:rFonts w:ascii="Tahoma" w:hAnsi="Tahoma" w:cs="Tahoma"/>
          <w:sz w:val="18"/>
          <w:szCs w:val="18"/>
        </w:rPr>
        <w:t xml:space="preserve">: </w:t>
      </w:r>
    </w:p>
    <w:p w14:paraId="3133ACEB" w14:textId="77777777" w:rsidR="00794118" w:rsidRPr="00794118" w:rsidRDefault="00794118" w:rsidP="00794118">
      <w:pPr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85"/>
        <w:gridCol w:w="2975"/>
        <w:gridCol w:w="1973"/>
      </w:tblGrid>
      <w:tr w:rsidR="00011000" w:rsidRPr="00011000" w14:paraId="25B6CEC5" w14:textId="77777777" w:rsidTr="00011000">
        <w:tc>
          <w:tcPr>
            <w:tcW w:w="2694" w:type="dxa"/>
          </w:tcPr>
          <w:p w14:paraId="59754521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2E9E081" w14:textId="29002655" w:rsidR="00011000" w:rsidRPr="00011000" w:rsidRDefault="00011000" w:rsidP="00794118">
            <w:pPr>
              <w:ind w:left="-10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Začetno stanje vodomera (</w:t>
            </w:r>
            <w:r w:rsidRPr="00011000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m³):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565C59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</w:tcPr>
          <w:p w14:paraId="4921B7F9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</w:tcPr>
          <w:p w14:paraId="2D9B9CAE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5D69527" w14:textId="640182B4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Končno stanje vodomera (</w:t>
            </w:r>
            <w:r w:rsidRPr="00011000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m³):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5424E01E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0002BC" w14:textId="77777777" w:rsidR="00011000" w:rsidRPr="00011000" w:rsidRDefault="00011000" w:rsidP="00794118">
      <w:pPr>
        <w:jc w:val="right"/>
        <w:rPr>
          <w:rFonts w:ascii="Tahoma" w:hAnsi="Tahoma" w:cs="Tahoma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85"/>
        <w:gridCol w:w="2975"/>
        <w:gridCol w:w="1973"/>
      </w:tblGrid>
      <w:tr w:rsidR="00011000" w:rsidRPr="00011000" w14:paraId="53D3FD59" w14:textId="77777777" w:rsidTr="00032DFD">
        <w:tc>
          <w:tcPr>
            <w:tcW w:w="2694" w:type="dxa"/>
          </w:tcPr>
          <w:p w14:paraId="5852718E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DDB449A" w14:textId="48B97C2B" w:rsidR="00011000" w:rsidRPr="00011000" w:rsidRDefault="00011000" w:rsidP="00794118">
            <w:pPr>
              <w:ind w:left="-10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Odvzeta voda (</w:t>
            </w:r>
            <w:r w:rsidRPr="00011000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m³):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E3B6FE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</w:tcPr>
          <w:p w14:paraId="2DEFE93E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</w:tcPr>
          <w:p w14:paraId="67D3C77D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298E9B1" w14:textId="293BF392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iz vodovodnega sistema: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7F49F8A0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23976C" w14:textId="77777777" w:rsidR="006D7DD1" w:rsidRDefault="006D7DD1" w:rsidP="00794118">
      <w:pPr>
        <w:rPr>
          <w:rFonts w:ascii="Tahoma" w:hAnsi="Tahoma" w:cs="Tahoma"/>
          <w:sz w:val="16"/>
          <w:szCs w:val="16"/>
        </w:rPr>
      </w:pPr>
    </w:p>
    <w:p w14:paraId="5A91FE0E" w14:textId="5824A1E8" w:rsidR="006D7DD1" w:rsidRDefault="00011000" w:rsidP="006D7DD1">
      <w:pPr>
        <w:ind w:left="284"/>
        <w:rPr>
          <w:rFonts w:ascii="Tahoma" w:hAnsi="Tahoma" w:cs="Tahoma"/>
          <w:sz w:val="16"/>
          <w:szCs w:val="16"/>
        </w:rPr>
      </w:pPr>
      <w:r w:rsidRPr="00011000">
        <w:rPr>
          <w:rFonts w:ascii="Tahoma" w:hAnsi="Tahoma" w:cs="Tahoma"/>
          <w:sz w:val="16"/>
          <w:szCs w:val="16"/>
        </w:rPr>
        <w:t xml:space="preserve">Opomba: </w:t>
      </w:r>
    </w:p>
    <w:p w14:paraId="4B26876B" w14:textId="77777777" w:rsidR="00FA60EF" w:rsidRDefault="00FA60EF" w:rsidP="006D7DD1">
      <w:pPr>
        <w:ind w:left="284"/>
        <w:rPr>
          <w:rFonts w:ascii="Tahoma" w:hAnsi="Tahoma" w:cs="Tahoma"/>
          <w:sz w:val="16"/>
          <w:szCs w:val="16"/>
        </w:rPr>
      </w:pPr>
    </w:p>
    <w:p w14:paraId="2BCD0455" w14:textId="77777777" w:rsidR="00FA60EF" w:rsidRDefault="00FA60EF" w:rsidP="006D7DD1">
      <w:pPr>
        <w:ind w:left="284"/>
        <w:rPr>
          <w:rFonts w:ascii="Tahoma" w:hAnsi="Tahoma" w:cs="Tahoma"/>
          <w:sz w:val="16"/>
          <w:szCs w:val="16"/>
        </w:rPr>
      </w:pPr>
    </w:p>
    <w:p w14:paraId="73081A64" w14:textId="77777777" w:rsidR="006D7DD1" w:rsidRDefault="006D7DD1" w:rsidP="00794118">
      <w:pPr>
        <w:rPr>
          <w:rFonts w:ascii="Tahoma" w:hAnsi="Tahoma" w:cs="Tahoma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85"/>
        <w:gridCol w:w="2975"/>
        <w:gridCol w:w="1973"/>
      </w:tblGrid>
      <w:tr w:rsidR="00011000" w:rsidRPr="00011000" w14:paraId="77161882" w14:textId="77777777" w:rsidTr="00011000">
        <w:trPr>
          <w:trHeight w:val="305"/>
        </w:trPr>
        <w:tc>
          <w:tcPr>
            <w:tcW w:w="2694" w:type="dxa"/>
          </w:tcPr>
          <w:p w14:paraId="6BF94265" w14:textId="77777777" w:rsidR="00011000" w:rsidRPr="00011000" w:rsidRDefault="00011000" w:rsidP="00794118">
            <w:pPr>
              <w:spacing w:line="276" w:lineRule="auto"/>
              <w:ind w:left="-108" w:firstLine="108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47512B4" w14:textId="31523CD4" w:rsidR="00011000" w:rsidRPr="00011000" w:rsidRDefault="00011000" w:rsidP="00794118">
            <w:pPr>
              <w:spacing w:line="276" w:lineRule="auto"/>
              <w:ind w:left="-108" w:firstLine="108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dejanskega odvzema: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5B6087" w14:textId="1A3B0A4F" w:rsidR="00011000" w:rsidRPr="00011000" w:rsidRDefault="00011000" w:rsidP="00F1269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</w:tcPr>
          <w:p w14:paraId="0E92EC6B" w14:textId="77777777" w:rsidR="00011000" w:rsidRPr="00011000" w:rsidRDefault="00011000" w:rsidP="00794118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</w:tcPr>
          <w:p w14:paraId="35848263" w14:textId="77777777" w:rsidR="00011000" w:rsidRPr="00011000" w:rsidRDefault="00011000" w:rsidP="00794118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8AEEAD" w14:textId="35688C83" w:rsidR="00011000" w:rsidRPr="00011000" w:rsidRDefault="00011000" w:rsidP="00794118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000">
              <w:rPr>
                <w:rFonts w:ascii="Tahoma" w:hAnsi="Tahoma" w:cs="Tahoma"/>
                <w:b/>
                <w:bCs/>
                <w:sz w:val="16"/>
                <w:szCs w:val="16"/>
              </w:rPr>
              <w:t>Podpis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nadzorne osebe</w:t>
            </w:r>
            <w:r w:rsidRPr="00011000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67F32D19" w14:textId="77777777" w:rsidR="00011000" w:rsidRPr="00011000" w:rsidRDefault="00011000" w:rsidP="00F1269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303E558" w14:textId="77777777" w:rsidR="00011000" w:rsidRDefault="00011000" w:rsidP="00184627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sectPr w:rsidR="00011000" w:rsidSect="007820C0"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D3EC9" w14:textId="77777777" w:rsidR="007820C0" w:rsidRDefault="007820C0">
      <w:r>
        <w:separator/>
      </w:r>
    </w:p>
  </w:endnote>
  <w:endnote w:type="continuationSeparator" w:id="0">
    <w:p w14:paraId="68476013" w14:textId="77777777" w:rsidR="007820C0" w:rsidRDefault="0078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1B4E" w14:textId="6A362B8D" w:rsidR="00BF4DE7" w:rsidRDefault="00BF4DE7" w:rsidP="00BF4DE7">
    <w:pPr>
      <w:pStyle w:val="Noga"/>
      <w:rPr>
        <w:b/>
        <w:bCs/>
        <w:color w:val="76923C" w:themeColor="accent3" w:themeShade="BF"/>
        <w:sz w:val="18"/>
        <w:szCs w:val="18"/>
      </w:rPr>
    </w:pPr>
  </w:p>
  <w:p w14:paraId="64C65200" w14:textId="77777777" w:rsidR="00BF4DE7" w:rsidRPr="00BF4DE7" w:rsidRDefault="00BF4DE7" w:rsidP="00BF4DE7">
    <w:pPr>
      <w:pStyle w:val="Noga"/>
      <w:rPr>
        <w:b/>
        <w:bCs/>
        <w:color w:val="76923C" w:themeColor="accent3" w:themeShade="BF"/>
        <w:sz w:val="18"/>
        <w:szCs w:val="18"/>
      </w:rPr>
    </w:pPr>
  </w:p>
  <w:p w14:paraId="5E54F312" w14:textId="1D5D12EB" w:rsidR="00BF4DE7" w:rsidRDefault="00BF4DE7" w:rsidP="00BF4DE7">
    <w:pPr>
      <w:pStyle w:val="Noga"/>
    </w:pPr>
  </w:p>
  <w:p w14:paraId="781346AE" w14:textId="77777777" w:rsidR="00BF4DE7" w:rsidRDefault="00BF4D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92A4" w14:textId="6E1E5A6B" w:rsidR="006D7DD1" w:rsidRDefault="006D7DD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D7FA798" wp14:editId="0657249F">
          <wp:simplePos x="0" y="0"/>
          <wp:positionH relativeFrom="margin">
            <wp:posOffset>304800</wp:posOffset>
          </wp:positionH>
          <wp:positionV relativeFrom="paragraph">
            <wp:posOffset>162560</wp:posOffset>
          </wp:positionV>
          <wp:extent cx="5664835" cy="332740"/>
          <wp:effectExtent l="0" t="0" r="0" b="0"/>
          <wp:wrapNone/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990" t="41713"/>
                  <a:stretch/>
                </pic:blipFill>
                <pic:spPr bwMode="auto">
                  <a:xfrm>
                    <a:off x="0" y="0"/>
                    <a:ext cx="566483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6FF68" w14:textId="77777777" w:rsidR="007820C0" w:rsidRDefault="007820C0">
      <w:r>
        <w:rPr>
          <w:color w:val="000000"/>
        </w:rPr>
        <w:separator/>
      </w:r>
    </w:p>
  </w:footnote>
  <w:footnote w:type="continuationSeparator" w:id="0">
    <w:p w14:paraId="453AE3AE" w14:textId="77777777" w:rsidR="007820C0" w:rsidRDefault="0078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F3655"/>
    <w:multiLevelType w:val="hybridMultilevel"/>
    <w:tmpl w:val="AD3A022E"/>
    <w:lvl w:ilvl="0" w:tplc="4EE2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0BE"/>
    <w:multiLevelType w:val="hybridMultilevel"/>
    <w:tmpl w:val="FCB2E8F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F96"/>
    <w:multiLevelType w:val="hybridMultilevel"/>
    <w:tmpl w:val="D4205ABC"/>
    <w:lvl w:ilvl="0" w:tplc="0672B296">
      <w:start w:val="4000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216"/>
    <w:multiLevelType w:val="hybridMultilevel"/>
    <w:tmpl w:val="55F61770"/>
    <w:lvl w:ilvl="0" w:tplc="696CD0A8">
      <w:start w:val="4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7406"/>
    <w:multiLevelType w:val="hybridMultilevel"/>
    <w:tmpl w:val="7840A792"/>
    <w:lvl w:ilvl="0" w:tplc="4EE2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867E6C"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76A4"/>
    <w:multiLevelType w:val="hybridMultilevel"/>
    <w:tmpl w:val="9C18ED0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192A"/>
    <w:multiLevelType w:val="hybridMultilevel"/>
    <w:tmpl w:val="653AF1D0"/>
    <w:lvl w:ilvl="0" w:tplc="B83450D4">
      <w:start w:val="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3A95"/>
    <w:multiLevelType w:val="hybridMultilevel"/>
    <w:tmpl w:val="5DEED4D0"/>
    <w:lvl w:ilvl="0" w:tplc="A55407BE">
      <w:start w:val="123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083C"/>
    <w:multiLevelType w:val="hybridMultilevel"/>
    <w:tmpl w:val="317261D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31D"/>
    <w:multiLevelType w:val="hybridMultilevel"/>
    <w:tmpl w:val="EC8EC95A"/>
    <w:lvl w:ilvl="0" w:tplc="4EE2A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E387E"/>
    <w:multiLevelType w:val="hybridMultilevel"/>
    <w:tmpl w:val="10AC19E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98F"/>
    <w:multiLevelType w:val="hybridMultilevel"/>
    <w:tmpl w:val="C772016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90A"/>
    <w:multiLevelType w:val="hybridMultilevel"/>
    <w:tmpl w:val="678AAEA4"/>
    <w:lvl w:ilvl="0" w:tplc="AE1CD93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427E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CC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19C1"/>
    <w:multiLevelType w:val="hybridMultilevel"/>
    <w:tmpl w:val="3C9228A2"/>
    <w:lvl w:ilvl="0" w:tplc="5F7223C2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4D68"/>
    <w:multiLevelType w:val="hybridMultilevel"/>
    <w:tmpl w:val="B9E4F308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3FA044B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0ED"/>
    <w:multiLevelType w:val="hybridMultilevel"/>
    <w:tmpl w:val="A9301F5A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7292F16"/>
    <w:multiLevelType w:val="hybridMultilevel"/>
    <w:tmpl w:val="C1D82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2EAC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96B2A"/>
    <w:multiLevelType w:val="hybridMultilevel"/>
    <w:tmpl w:val="101C3FE4"/>
    <w:lvl w:ilvl="0" w:tplc="C7B60C6C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756C8"/>
    <w:multiLevelType w:val="hybridMultilevel"/>
    <w:tmpl w:val="F5BCDC2E"/>
    <w:lvl w:ilvl="0" w:tplc="0ECAA320">
      <w:start w:val="5"/>
      <w:numFmt w:val="bullet"/>
      <w:lvlText w:val="□"/>
      <w:lvlJc w:val="left"/>
      <w:pPr>
        <w:ind w:left="382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56B527BD"/>
    <w:multiLevelType w:val="hybridMultilevel"/>
    <w:tmpl w:val="5038C43E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27D3"/>
    <w:multiLevelType w:val="hybridMultilevel"/>
    <w:tmpl w:val="C52E16B8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B2B4622"/>
    <w:multiLevelType w:val="hybridMultilevel"/>
    <w:tmpl w:val="8B328310"/>
    <w:lvl w:ilvl="0" w:tplc="ADB455C2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5A3A"/>
    <w:multiLevelType w:val="hybridMultilevel"/>
    <w:tmpl w:val="782A4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81F"/>
    <w:multiLevelType w:val="hybridMultilevel"/>
    <w:tmpl w:val="6876E472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81B97"/>
    <w:multiLevelType w:val="hybridMultilevel"/>
    <w:tmpl w:val="314A4906"/>
    <w:lvl w:ilvl="0" w:tplc="269A45B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66EAB"/>
    <w:multiLevelType w:val="hybridMultilevel"/>
    <w:tmpl w:val="1BACF304"/>
    <w:lvl w:ilvl="0" w:tplc="1A381B2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42AE2"/>
    <w:multiLevelType w:val="hybridMultilevel"/>
    <w:tmpl w:val="03A2D0EA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BA4425"/>
    <w:multiLevelType w:val="hybridMultilevel"/>
    <w:tmpl w:val="9EF6B6A4"/>
    <w:lvl w:ilvl="0" w:tplc="1826D7D4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8431">
    <w:abstractNumId w:val="12"/>
  </w:num>
  <w:num w:numId="2" w16cid:durableId="1288849386">
    <w:abstractNumId w:val="10"/>
  </w:num>
  <w:num w:numId="3" w16cid:durableId="1157653709">
    <w:abstractNumId w:val="18"/>
  </w:num>
  <w:num w:numId="4" w16cid:durableId="345404956">
    <w:abstractNumId w:val="15"/>
  </w:num>
  <w:num w:numId="5" w16cid:durableId="15888115">
    <w:abstractNumId w:val="8"/>
  </w:num>
  <w:num w:numId="6" w16cid:durableId="1095784393">
    <w:abstractNumId w:val="22"/>
  </w:num>
  <w:num w:numId="7" w16cid:durableId="1938754113">
    <w:abstractNumId w:val="1"/>
  </w:num>
  <w:num w:numId="8" w16cid:durableId="1357660187">
    <w:abstractNumId w:val="25"/>
  </w:num>
  <w:num w:numId="9" w16cid:durableId="941298498">
    <w:abstractNumId w:val="11"/>
  </w:num>
  <w:num w:numId="10" w16cid:durableId="1749812191">
    <w:abstractNumId w:val="28"/>
  </w:num>
  <w:num w:numId="11" w16cid:durableId="2018068524">
    <w:abstractNumId w:val="21"/>
  </w:num>
  <w:num w:numId="12" w16cid:durableId="1573350759">
    <w:abstractNumId w:val="24"/>
  </w:num>
  <w:num w:numId="13" w16cid:durableId="1555696551">
    <w:abstractNumId w:val="14"/>
  </w:num>
  <w:num w:numId="14" w16cid:durableId="2144807864">
    <w:abstractNumId w:val="16"/>
  </w:num>
  <w:num w:numId="15" w16cid:durableId="1910655219">
    <w:abstractNumId w:val="6"/>
  </w:num>
  <w:num w:numId="16" w16cid:durableId="2100373113">
    <w:abstractNumId w:val="26"/>
  </w:num>
  <w:num w:numId="17" w16cid:durableId="1134904101">
    <w:abstractNumId w:val="27"/>
  </w:num>
  <w:num w:numId="18" w16cid:durableId="1405571624">
    <w:abstractNumId w:val="23"/>
  </w:num>
  <w:num w:numId="19" w16cid:durableId="145979925">
    <w:abstractNumId w:val="17"/>
  </w:num>
  <w:num w:numId="20" w16cid:durableId="237518833">
    <w:abstractNumId w:val="2"/>
  </w:num>
  <w:num w:numId="21" w16cid:durableId="735934472">
    <w:abstractNumId w:val="7"/>
  </w:num>
  <w:num w:numId="22" w16cid:durableId="1254971315">
    <w:abstractNumId w:val="3"/>
  </w:num>
  <w:num w:numId="23" w16cid:durableId="572466518">
    <w:abstractNumId w:val="29"/>
  </w:num>
  <w:num w:numId="24" w16cid:durableId="389118484">
    <w:abstractNumId w:val="13"/>
  </w:num>
  <w:num w:numId="25" w16cid:durableId="2105956213">
    <w:abstractNumId w:val="19"/>
  </w:num>
  <w:num w:numId="26" w16cid:durableId="185605699">
    <w:abstractNumId w:val="4"/>
  </w:num>
  <w:num w:numId="27" w16cid:durableId="1053894656">
    <w:abstractNumId w:val="9"/>
  </w:num>
  <w:num w:numId="28" w16cid:durableId="405421178">
    <w:abstractNumId w:val="0"/>
  </w:num>
  <w:num w:numId="29" w16cid:durableId="1584415084">
    <w:abstractNumId w:val="20"/>
  </w:num>
  <w:num w:numId="30" w16cid:durableId="1112166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F2"/>
    <w:rsid w:val="00011000"/>
    <w:rsid w:val="0002014E"/>
    <w:rsid w:val="00071C0D"/>
    <w:rsid w:val="00080C14"/>
    <w:rsid w:val="00084E9D"/>
    <w:rsid w:val="00084F68"/>
    <w:rsid w:val="000A0B0A"/>
    <w:rsid w:val="000B2498"/>
    <w:rsid w:val="000C7BEF"/>
    <w:rsid w:val="000D7C17"/>
    <w:rsid w:val="000F49E7"/>
    <w:rsid w:val="00112FF6"/>
    <w:rsid w:val="00115013"/>
    <w:rsid w:val="0011503B"/>
    <w:rsid w:val="00132F27"/>
    <w:rsid w:val="00154F85"/>
    <w:rsid w:val="00155F48"/>
    <w:rsid w:val="00161720"/>
    <w:rsid w:val="0016366C"/>
    <w:rsid w:val="00167B58"/>
    <w:rsid w:val="001840E2"/>
    <w:rsid w:val="00184627"/>
    <w:rsid w:val="001910F2"/>
    <w:rsid w:val="001945F7"/>
    <w:rsid w:val="001A60DD"/>
    <w:rsid w:val="00247E03"/>
    <w:rsid w:val="00250C86"/>
    <w:rsid w:val="00272C7D"/>
    <w:rsid w:val="00273B65"/>
    <w:rsid w:val="0029085C"/>
    <w:rsid w:val="002B5653"/>
    <w:rsid w:val="002B7719"/>
    <w:rsid w:val="002D30CA"/>
    <w:rsid w:val="002F2131"/>
    <w:rsid w:val="00314CAF"/>
    <w:rsid w:val="00315796"/>
    <w:rsid w:val="00345911"/>
    <w:rsid w:val="00347EEC"/>
    <w:rsid w:val="0036053F"/>
    <w:rsid w:val="003D2697"/>
    <w:rsid w:val="00415341"/>
    <w:rsid w:val="004203E4"/>
    <w:rsid w:val="004579EB"/>
    <w:rsid w:val="004639C1"/>
    <w:rsid w:val="0046586A"/>
    <w:rsid w:val="004703E6"/>
    <w:rsid w:val="004777DB"/>
    <w:rsid w:val="004A629C"/>
    <w:rsid w:val="004B4CCF"/>
    <w:rsid w:val="004B5D11"/>
    <w:rsid w:val="004C1CFE"/>
    <w:rsid w:val="00504A41"/>
    <w:rsid w:val="00505B82"/>
    <w:rsid w:val="00523B9A"/>
    <w:rsid w:val="00526065"/>
    <w:rsid w:val="0053031F"/>
    <w:rsid w:val="00532F26"/>
    <w:rsid w:val="00535415"/>
    <w:rsid w:val="00547B4C"/>
    <w:rsid w:val="0057380B"/>
    <w:rsid w:val="005871A4"/>
    <w:rsid w:val="005C5584"/>
    <w:rsid w:val="005E313B"/>
    <w:rsid w:val="005F0E12"/>
    <w:rsid w:val="00604AB6"/>
    <w:rsid w:val="00616FE3"/>
    <w:rsid w:val="00631E9A"/>
    <w:rsid w:val="00633F2F"/>
    <w:rsid w:val="00642743"/>
    <w:rsid w:val="0066012F"/>
    <w:rsid w:val="00665096"/>
    <w:rsid w:val="0066644E"/>
    <w:rsid w:val="00673B64"/>
    <w:rsid w:val="00697867"/>
    <w:rsid w:val="006B32EC"/>
    <w:rsid w:val="006D567A"/>
    <w:rsid w:val="006D7DD1"/>
    <w:rsid w:val="00712D95"/>
    <w:rsid w:val="00733ED0"/>
    <w:rsid w:val="007374EE"/>
    <w:rsid w:val="007820C0"/>
    <w:rsid w:val="00794118"/>
    <w:rsid w:val="007A54A4"/>
    <w:rsid w:val="007E2556"/>
    <w:rsid w:val="007E578D"/>
    <w:rsid w:val="007F3BAA"/>
    <w:rsid w:val="00812F9A"/>
    <w:rsid w:val="00831014"/>
    <w:rsid w:val="0086212A"/>
    <w:rsid w:val="00866A4B"/>
    <w:rsid w:val="00871F35"/>
    <w:rsid w:val="00872E74"/>
    <w:rsid w:val="008B2582"/>
    <w:rsid w:val="008B706D"/>
    <w:rsid w:val="009A18E6"/>
    <w:rsid w:val="009E14A9"/>
    <w:rsid w:val="009F7DBB"/>
    <w:rsid w:val="00A13ECF"/>
    <w:rsid w:val="00A148FC"/>
    <w:rsid w:val="00A22517"/>
    <w:rsid w:val="00A26C29"/>
    <w:rsid w:val="00A3794F"/>
    <w:rsid w:val="00A56BAC"/>
    <w:rsid w:val="00A778F7"/>
    <w:rsid w:val="00A9227F"/>
    <w:rsid w:val="00A92C84"/>
    <w:rsid w:val="00AD3A18"/>
    <w:rsid w:val="00AD7563"/>
    <w:rsid w:val="00AD7B38"/>
    <w:rsid w:val="00AF389F"/>
    <w:rsid w:val="00B000C9"/>
    <w:rsid w:val="00B14919"/>
    <w:rsid w:val="00B26249"/>
    <w:rsid w:val="00B27CD8"/>
    <w:rsid w:val="00B64103"/>
    <w:rsid w:val="00B80D30"/>
    <w:rsid w:val="00B9589B"/>
    <w:rsid w:val="00BA1EA1"/>
    <w:rsid w:val="00BC5417"/>
    <w:rsid w:val="00BC7370"/>
    <w:rsid w:val="00BE33C6"/>
    <w:rsid w:val="00BE4CC4"/>
    <w:rsid w:val="00BF0014"/>
    <w:rsid w:val="00BF06A2"/>
    <w:rsid w:val="00BF4DE7"/>
    <w:rsid w:val="00C0414A"/>
    <w:rsid w:val="00C077F1"/>
    <w:rsid w:val="00C26A15"/>
    <w:rsid w:val="00C33D1B"/>
    <w:rsid w:val="00C4751E"/>
    <w:rsid w:val="00C55D1D"/>
    <w:rsid w:val="00C856E8"/>
    <w:rsid w:val="00C96AFD"/>
    <w:rsid w:val="00CD7A60"/>
    <w:rsid w:val="00D05A7C"/>
    <w:rsid w:val="00D13A8A"/>
    <w:rsid w:val="00D3714F"/>
    <w:rsid w:val="00D51893"/>
    <w:rsid w:val="00D74AB1"/>
    <w:rsid w:val="00D96AFC"/>
    <w:rsid w:val="00DA4F0D"/>
    <w:rsid w:val="00DC57FF"/>
    <w:rsid w:val="00DD328F"/>
    <w:rsid w:val="00DD5793"/>
    <w:rsid w:val="00DF268B"/>
    <w:rsid w:val="00DF2C49"/>
    <w:rsid w:val="00DF57E8"/>
    <w:rsid w:val="00DF621B"/>
    <w:rsid w:val="00E15BB3"/>
    <w:rsid w:val="00E17D82"/>
    <w:rsid w:val="00E25E7B"/>
    <w:rsid w:val="00E27A3F"/>
    <w:rsid w:val="00E65652"/>
    <w:rsid w:val="00E65DF2"/>
    <w:rsid w:val="00E74745"/>
    <w:rsid w:val="00E920BC"/>
    <w:rsid w:val="00EE7882"/>
    <w:rsid w:val="00EF69E1"/>
    <w:rsid w:val="00F05048"/>
    <w:rsid w:val="00F1269C"/>
    <w:rsid w:val="00F37AE8"/>
    <w:rsid w:val="00F46550"/>
    <w:rsid w:val="00F64FD9"/>
    <w:rsid w:val="00F705E5"/>
    <w:rsid w:val="00F767AA"/>
    <w:rsid w:val="00F80DE6"/>
    <w:rsid w:val="00F81356"/>
    <w:rsid w:val="00F95C6D"/>
    <w:rsid w:val="00F9717F"/>
    <w:rsid w:val="00FA1A76"/>
    <w:rsid w:val="00FA60EF"/>
    <w:rsid w:val="00FB3219"/>
    <w:rsid w:val="00FC5456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FBFA3"/>
  <w15:docId w15:val="{B148FEF1-81B7-4002-8DAB-D7740C5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rsid w:val="00154F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4F85"/>
    <w:pPr>
      <w:spacing w:after="120"/>
    </w:pPr>
  </w:style>
  <w:style w:type="paragraph" w:styleId="Seznam">
    <w:name w:val="List"/>
    <w:basedOn w:val="Textbody"/>
    <w:rsid w:val="00154F85"/>
  </w:style>
  <w:style w:type="paragraph" w:styleId="Napis">
    <w:name w:val="caption"/>
    <w:basedOn w:val="Standard"/>
    <w:rsid w:val="00154F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4F85"/>
    <w:pPr>
      <w:suppressLineNumbers/>
    </w:pPr>
  </w:style>
  <w:style w:type="paragraph" w:styleId="Glava">
    <w:name w:val="header"/>
    <w:basedOn w:val="Standard"/>
    <w:link w:val="Glav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Standard"/>
    <w:link w:val="Nog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Odstavekseznama">
    <w:name w:val="List Paragraph"/>
    <w:basedOn w:val="Navaden"/>
    <w:uiPriority w:val="34"/>
    <w:qFormat/>
    <w:rsid w:val="001910F2"/>
    <w:pPr>
      <w:ind w:left="720"/>
      <w:contextualSpacing/>
    </w:pPr>
    <w:rPr>
      <w:rFonts w:cs="Mangal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67A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67A"/>
    <w:rPr>
      <w:rFonts w:ascii="Segoe UI" w:hAnsi="Segoe UI" w:cs="Mangal"/>
      <w:kern w:val="3"/>
      <w:sz w:val="18"/>
      <w:szCs w:val="16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A148F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8F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4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604A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604A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osnovnitekstobrazci">
    <w:name w:val="osnovni tekst obrazci"/>
    <w:rsid w:val="00F767AA"/>
    <w:pPr>
      <w:keepLines/>
      <w:tabs>
        <w:tab w:val="left" w:pos="226"/>
        <w:tab w:val="left" w:pos="850"/>
      </w:tabs>
      <w:spacing w:after="56" w:line="260" w:lineRule="exact"/>
      <w:jc w:val="both"/>
    </w:pPr>
    <w:rPr>
      <w:rFonts w:ascii="NimbusRomNo9LCE" w:eastAsia="Times New Roman" w:hAnsi="NimbusRomNo9LCE" w:cs="Times New Roman"/>
      <w:noProof/>
      <w:sz w:val="22"/>
    </w:rPr>
  </w:style>
  <w:style w:type="paragraph" w:styleId="Navadensplet">
    <w:name w:val="Normal (Web)"/>
    <w:basedOn w:val="Navaden"/>
    <w:uiPriority w:val="99"/>
    <w:unhideWhenUsed/>
    <w:rsid w:val="00DF57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customStyle="1" w:styleId="podjetjepodatek">
    <w:name w:val="podjetjepodatek"/>
    <w:basedOn w:val="Privzetapisavaodstavka"/>
    <w:rsid w:val="00DF57E8"/>
  </w:style>
  <w:style w:type="paragraph" w:styleId="Revizija">
    <w:name w:val="Revision"/>
    <w:hidden/>
    <w:uiPriority w:val="99"/>
    <w:semiHidden/>
    <w:rsid w:val="00D05A7C"/>
    <w:rPr>
      <w:rFonts w:cs="Mangal"/>
      <w:kern w:val="3"/>
      <w:sz w:val="24"/>
      <w:szCs w:val="21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D05A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5A7C"/>
    <w:rPr>
      <w:rFonts w:cs="Mangal"/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5A7C"/>
    <w:rPr>
      <w:rFonts w:cs="Mangal"/>
      <w:kern w:val="3"/>
      <w:szCs w:val="18"/>
      <w:lang w:eastAsia="zh-CN" w:bidi="hi-I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5A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5A7C"/>
    <w:rPr>
      <w:rFonts w:cs="Mangal"/>
      <w:b/>
      <w:bCs/>
      <w:kern w:val="3"/>
      <w:szCs w:val="18"/>
      <w:lang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BF4DE7"/>
    <w:rPr>
      <w:kern w:val="3"/>
      <w:sz w:val="24"/>
      <w:szCs w:val="24"/>
      <w:lang w:eastAsia="zh-CN" w:bidi="hi-IN"/>
    </w:rPr>
  </w:style>
  <w:style w:type="character" w:customStyle="1" w:styleId="NogaZnak">
    <w:name w:val="Noga Znak"/>
    <w:basedOn w:val="Privzetapisavaodstavka"/>
    <w:link w:val="Noga"/>
    <w:uiPriority w:val="99"/>
    <w:rsid w:val="00BF4DE7"/>
    <w:rPr>
      <w:kern w:val="3"/>
      <w:sz w:val="24"/>
      <w:szCs w:val="24"/>
      <w:lang w:eastAsia="zh-CN" w:bidi="hi-IN"/>
    </w:rPr>
  </w:style>
  <w:style w:type="character" w:styleId="Besedilooznabemesta">
    <w:name w:val="Placeholder Text"/>
    <w:basedOn w:val="Privzetapisavaodstavka"/>
    <w:uiPriority w:val="99"/>
    <w:semiHidden/>
    <w:rsid w:val="007E57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munala-kranj.si/top-navi/o-nas/splosne-informacij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komunala-kranj.s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A231B174E34D5B93FB83C5916130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AA35A-5377-4308-BF8F-88E870893281}"/>
      </w:docPartPr>
      <w:docPartBody>
        <w:p w:rsidR="00B40D8A" w:rsidRDefault="00DE54A0" w:rsidP="00DE54A0">
          <w:pPr>
            <w:pStyle w:val="67A231B174E34D5B93FB83C5916130B4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C3DBA856D944F1986900B09BF775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9169AD-B86E-48DF-90CC-BE4B95EDD009}"/>
      </w:docPartPr>
      <w:docPartBody>
        <w:p w:rsidR="00B40D8A" w:rsidRDefault="00DE54A0" w:rsidP="00DE54A0">
          <w:pPr>
            <w:pStyle w:val="0C3DBA856D944F1986900B09BF77578D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13B591470314F13AEE6E00DBF23C1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CB231-7CAF-4F49-8906-70D50706FDCE}"/>
      </w:docPartPr>
      <w:docPartBody>
        <w:p w:rsidR="00B40D8A" w:rsidRDefault="00DE54A0" w:rsidP="00DE54A0">
          <w:pPr>
            <w:pStyle w:val="A13B591470314F13AEE6E00DBF23C1D9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97BDF759DF4C93A487AEFCFDC641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E13FDC-90F0-43F7-8159-AA11ED30DC6E}"/>
      </w:docPartPr>
      <w:docPartBody>
        <w:p w:rsidR="00B40D8A" w:rsidRDefault="00DE54A0" w:rsidP="00DE54A0">
          <w:pPr>
            <w:pStyle w:val="0597BDF759DF4C93A487AEFCFDC64109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7D584B47A9E498E8019C57526DBAA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E14D3D-A4FC-423F-8250-FB0CA19CE459}"/>
      </w:docPartPr>
      <w:docPartBody>
        <w:p w:rsidR="00B40D8A" w:rsidRDefault="00DE54A0" w:rsidP="00DE54A0">
          <w:pPr>
            <w:pStyle w:val="37D584B47A9E498E8019C57526DBAAB4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AA1B7CC17574F11B80F40CE1E4CED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ACF8E9-85D6-4CDA-B738-247B594F9A55}"/>
      </w:docPartPr>
      <w:docPartBody>
        <w:p w:rsidR="00B40D8A" w:rsidRDefault="00DE54A0" w:rsidP="00DE54A0">
          <w:pPr>
            <w:pStyle w:val="7AA1B7CC17574F11B80F40CE1E4CED94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310625D102742969F8C773012CA6F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7AEE9F-8D88-4D8E-AB4F-07C59FCCB716}"/>
      </w:docPartPr>
      <w:docPartBody>
        <w:p w:rsidR="00B40D8A" w:rsidRDefault="00DE54A0" w:rsidP="00DE54A0">
          <w:pPr>
            <w:pStyle w:val="9310625D102742969F8C773012CA6F8E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F3B49C616D40E59E6CFC94B5AF08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ED72C-9781-4024-A269-F8D0D72D750F}"/>
      </w:docPartPr>
      <w:docPartBody>
        <w:p w:rsidR="00B40D8A" w:rsidRDefault="00DE54A0" w:rsidP="00DE54A0">
          <w:pPr>
            <w:pStyle w:val="EAF3B49C616D40E59E6CFC94B5AF0840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622FF3C9AE4A518D4E125281AA68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B3356E-C106-4525-ACF1-18AAD87922B3}"/>
      </w:docPartPr>
      <w:docPartBody>
        <w:p w:rsidR="00B40D8A" w:rsidRDefault="00DE54A0" w:rsidP="00DE54A0">
          <w:pPr>
            <w:pStyle w:val="AB622FF3C9AE4A518D4E125281AA689D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58E23EE2BBF466D9311F69FE3A927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1316AF-1B40-4FBD-8B31-59CE818DBF95}"/>
      </w:docPartPr>
      <w:docPartBody>
        <w:p w:rsidR="00B40D8A" w:rsidRDefault="00DE54A0" w:rsidP="00DE54A0">
          <w:pPr>
            <w:pStyle w:val="A58E23EE2BBF466D9311F69FE3A927E31"/>
          </w:pPr>
          <w:r w:rsidRPr="008D13EC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A0"/>
    <w:rsid w:val="0070221E"/>
    <w:rsid w:val="00B40D8A"/>
    <w:rsid w:val="00DE0636"/>
    <w:rsid w:val="00DE54A0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E54A0"/>
    <w:rPr>
      <w:color w:val="666666"/>
    </w:rPr>
  </w:style>
  <w:style w:type="paragraph" w:customStyle="1" w:styleId="67A231B174E34D5B93FB83C5916130B43">
    <w:name w:val="67A231B174E34D5B93FB83C5916130B4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0C3DBA856D944F1986900B09BF77578D3">
    <w:name w:val="0C3DBA856D944F1986900B09BF77578D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A13B591470314F13AEE6E00DBF23C1D93">
    <w:name w:val="A13B591470314F13AEE6E00DBF23C1D9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0597BDF759DF4C93A487AEFCFDC641093">
    <w:name w:val="0597BDF759DF4C93A487AEFCFDC64109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37D584B47A9E498E8019C57526DBAAB43">
    <w:name w:val="37D584B47A9E498E8019C57526DBAAB4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7AA1B7CC17574F11B80F40CE1E4CED943">
    <w:name w:val="7AA1B7CC17574F11B80F40CE1E4CED94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9310625D102742969F8C773012CA6F8E3">
    <w:name w:val="9310625D102742969F8C773012CA6F8E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EAF3B49C616D40E59E6CFC94B5AF08403">
    <w:name w:val="EAF3B49C616D40E59E6CFC94B5AF0840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AB622FF3C9AE4A518D4E125281AA689D3">
    <w:name w:val="AB622FF3C9AE4A518D4E125281AA689D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A58E23EE2BBF466D9311F69FE3A927E31">
    <w:name w:val="A58E23EE2BBF466D9311F69FE3A927E31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F3B3D928CC43A924EEEE106E63F0" ma:contentTypeVersion="7" ma:contentTypeDescription="Create a new document." ma:contentTypeScope="" ma:versionID="83480a10ef0960cbfc99adde5d31a9be">
  <xsd:schema xmlns:xsd="http://www.w3.org/2001/XMLSchema" xmlns:xs="http://www.w3.org/2001/XMLSchema" xmlns:p="http://schemas.microsoft.com/office/2006/metadata/properties" xmlns:ns3="56bfddc4-5391-4700-bd49-009590dafaed" targetNamespace="http://schemas.microsoft.com/office/2006/metadata/properties" ma:root="true" ma:fieldsID="1ef9a503cfc668e920e1f2b1fbe8d9ef" ns3:_="">
    <xsd:import namespace="56bfddc4-5391-4700-bd49-009590daf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dc4-5391-4700-bd49-009590da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0EDCF-F1C3-4899-BE8F-601FA728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BE878-824B-4C9A-9B4E-B2E5C1B4E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9A498-5970-45B1-89BF-8F9F58D2F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F48167-1F56-45C3-A8C2-F20DB257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dc4-5391-4700-bd49-009590da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RVlogaozman</dc:creator>
  <cp:lastModifiedBy>Rok Oblak</cp:lastModifiedBy>
  <cp:revision>4</cp:revision>
  <cp:lastPrinted>2023-06-15T09:48:00Z</cp:lastPrinted>
  <dcterms:created xsi:type="dcterms:W3CDTF">2024-04-09T11:49:00Z</dcterms:created>
  <dcterms:modified xsi:type="dcterms:W3CDTF">2024-04-09T11:52:00Z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0x0101009FDBF3B3D928CC43A924EEEE106E63F0</vt:lpwstr>
  </property>
</Properties>
</file>