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BD232" w14:textId="55AACBCA" w:rsidR="00242ECC" w:rsidRDefault="00E05AAC" w:rsidP="00685FF5">
      <w:pPr>
        <w:pStyle w:val="Brezrazmikov"/>
        <w:spacing w:before="60" w:after="60"/>
        <w:jc w:val="right"/>
        <w:rPr>
          <w:sz w:val="20"/>
          <w:szCs w:val="20"/>
        </w:rPr>
      </w:pPr>
      <w:r w:rsidRPr="00C701B5">
        <w:rPr>
          <w:sz w:val="20"/>
          <w:szCs w:val="20"/>
        </w:rPr>
        <w:t>SPOROČILO ZA JAVNOST</w:t>
      </w:r>
    </w:p>
    <w:p w14:paraId="0F79A124" w14:textId="26D0F675" w:rsidR="004444C7" w:rsidRDefault="004444C7" w:rsidP="004444C7">
      <w:pPr>
        <w:jc w:val="center"/>
        <w:rPr>
          <w:b/>
          <w:bCs/>
          <w:sz w:val="28"/>
          <w:szCs w:val="28"/>
        </w:rPr>
      </w:pPr>
    </w:p>
    <w:p w14:paraId="557E733E" w14:textId="236A21B5" w:rsidR="00FC3506" w:rsidRDefault="00A51772" w:rsidP="00F53EE2">
      <w:pPr>
        <w:jc w:val="center"/>
        <w:rPr>
          <w:b/>
          <w:sz w:val="28"/>
          <w:szCs w:val="28"/>
        </w:rPr>
      </w:pPr>
      <w:r>
        <w:rPr>
          <w:b/>
          <w:sz w:val="28"/>
          <w:szCs w:val="28"/>
        </w:rPr>
        <w:t>Pametni Kranj: v</w:t>
      </w:r>
      <w:r w:rsidR="008429AE">
        <w:rPr>
          <w:b/>
          <w:sz w:val="28"/>
          <w:szCs w:val="28"/>
        </w:rPr>
        <w:t xml:space="preserve">se informacije </w:t>
      </w:r>
      <w:r w:rsidR="00E50934">
        <w:rPr>
          <w:b/>
          <w:sz w:val="28"/>
          <w:szCs w:val="28"/>
        </w:rPr>
        <w:t>na enem mestu</w:t>
      </w:r>
    </w:p>
    <w:p w14:paraId="399BF0E6" w14:textId="77777777" w:rsidR="00F53EE2" w:rsidRPr="00F53EE2" w:rsidRDefault="00F53EE2" w:rsidP="00F53EE2">
      <w:pPr>
        <w:jc w:val="center"/>
        <w:rPr>
          <w:b/>
          <w:sz w:val="28"/>
          <w:szCs w:val="28"/>
        </w:rPr>
      </w:pPr>
    </w:p>
    <w:p w14:paraId="6F17E777" w14:textId="4A92B5C1" w:rsidR="00FC3506" w:rsidRPr="00E42A46" w:rsidRDefault="00FC3506" w:rsidP="00FC3506">
      <w:pPr>
        <w:jc w:val="both"/>
        <w:rPr>
          <w:b/>
        </w:rPr>
      </w:pPr>
      <w:r w:rsidRPr="009C52D4">
        <w:rPr>
          <w:b/>
        </w:rPr>
        <w:t xml:space="preserve">Kranj, </w:t>
      </w:r>
      <w:r w:rsidR="009F3003">
        <w:rPr>
          <w:b/>
        </w:rPr>
        <w:t xml:space="preserve">26. november </w:t>
      </w:r>
      <w:r w:rsidR="008429AE">
        <w:rPr>
          <w:b/>
        </w:rPr>
        <w:t>2024</w:t>
      </w:r>
      <w:r w:rsidRPr="009C52D4">
        <w:rPr>
          <w:b/>
        </w:rPr>
        <w:t xml:space="preserve"> – Mestna občina Kranj </w:t>
      </w:r>
      <w:r w:rsidR="00A51772">
        <w:rPr>
          <w:b/>
        </w:rPr>
        <w:t xml:space="preserve">zadnji dve leti vzpostavlja mestno digitalno platformo, v katero se stekajo podatki iz mesta in okolja in </w:t>
      </w:r>
      <w:r w:rsidR="00F53EE2">
        <w:rPr>
          <w:b/>
        </w:rPr>
        <w:t xml:space="preserve">so, ažurni, na voljo </w:t>
      </w:r>
      <w:r w:rsidR="00A51772">
        <w:rPr>
          <w:b/>
        </w:rPr>
        <w:t xml:space="preserve">občankam in občanom </w:t>
      </w:r>
      <w:r w:rsidR="00F53EE2">
        <w:rPr>
          <w:b/>
        </w:rPr>
        <w:t xml:space="preserve">prek mobilne aplikacije </w:t>
      </w:r>
      <w:hyperlink r:id="rId8" w:tgtFrame="_blank" w:history="1">
        <w:r w:rsidR="00F53EE2" w:rsidRPr="007B41A1">
          <w:rPr>
            <w:rStyle w:val="Hiperpovezava"/>
            <w:b/>
          </w:rPr>
          <w:t>Pametni Kranj</w:t>
        </w:r>
      </w:hyperlink>
      <w:r w:rsidR="00F53EE2">
        <w:rPr>
          <w:b/>
        </w:rPr>
        <w:t>. Tako bodo ti lažje načrtovali poti</w:t>
      </w:r>
      <w:r w:rsidR="00E42A46">
        <w:rPr>
          <w:b/>
        </w:rPr>
        <w:t xml:space="preserve">, načine potovanja </w:t>
      </w:r>
      <w:r w:rsidR="00F53EE2">
        <w:rPr>
          <w:b/>
        </w:rPr>
        <w:t>in postanke po mestu in okolici</w:t>
      </w:r>
      <w:r w:rsidR="00344B46">
        <w:rPr>
          <w:b/>
        </w:rPr>
        <w:t xml:space="preserve"> ter</w:t>
      </w:r>
      <w:r w:rsidR="00F53EE2">
        <w:rPr>
          <w:b/>
        </w:rPr>
        <w:t xml:space="preserve"> </w:t>
      </w:r>
      <w:r w:rsidR="00E42A46">
        <w:rPr>
          <w:b/>
        </w:rPr>
        <w:t>se seznanili z dogajanjem v mestu</w:t>
      </w:r>
      <w:r w:rsidR="00344B46">
        <w:rPr>
          <w:b/>
        </w:rPr>
        <w:t xml:space="preserve">. Digitalno </w:t>
      </w:r>
      <w:r w:rsidR="00E42A46">
        <w:rPr>
          <w:b/>
        </w:rPr>
        <w:t xml:space="preserve">orodje bo med drugim omogočalo tudi ažurno obveščanje o (izrednih) dogodkih in </w:t>
      </w:r>
      <w:r w:rsidR="00E42A46" w:rsidRPr="00E42A46">
        <w:rPr>
          <w:rFonts w:asciiTheme="minorHAnsi" w:hAnsiTheme="minorHAnsi" w:cstheme="minorHAnsi"/>
          <w:b/>
        </w:rPr>
        <w:t>dvosmerno komunikacijo mestna uprava–občani.</w:t>
      </w:r>
    </w:p>
    <w:p w14:paraId="6D3A8E4C" w14:textId="5DECE154" w:rsidR="008429AE" w:rsidRDefault="008429AE" w:rsidP="00FC3506">
      <w:pPr>
        <w:jc w:val="both"/>
        <w:rPr>
          <w:b/>
        </w:rPr>
      </w:pPr>
    </w:p>
    <w:p w14:paraId="1F293A00" w14:textId="60FB6143" w:rsidR="009B37D3" w:rsidRDefault="00866DE7" w:rsidP="007B41A1">
      <w:pPr>
        <w:autoSpaceDE w:val="0"/>
        <w:autoSpaceDN w:val="0"/>
        <w:adjustRightInd w:val="0"/>
        <w:jc w:val="both"/>
        <w:rPr>
          <w:rFonts w:asciiTheme="minorHAnsi" w:hAnsiTheme="minorHAnsi" w:cstheme="minorHAnsi"/>
        </w:rPr>
      </w:pPr>
      <w:r w:rsidRPr="00866DE7">
        <w:rPr>
          <w:rFonts w:asciiTheme="minorHAnsi" w:hAnsiTheme="minorHAnsi" w:cstheme="minorHAnsi"/>
          <w:b/>
          <w:color w:val="000000"/>
        </w:rPr>
        <w:t>Mestna občina Kranj</w:t>
      </w:r>
      <w:r>
        <w:rPr>
          <w:rFonts w:asciiTheme="minorHAnsi" w:hAnsiTheme="minorHAnsi" w:cstheme="minorHAnsi"/>
          <w:color w:val="000000"/>
        </w:rPr>
        <w:t xml:space="preserve"> (MOK) digitalno platformo razvija </w:t>
      </w:r>
      <w:hyperlink r:id="rId9" w:tgtFrame="_blank" w:history="1">
        <w:r w:rsidR="00245872" w:rsidRPr="002E414C">
          <w:rPr>
            <w:rStyle w:val="Hiperpovezava"/>
            <w:rFonts w:asciiTheme="minorHAnsi" w:hAnsiTheme="minorHAnsi" w:cstheme="minorHAnsi"/>
          </w:rPr>
          <w:t xml:space="preserve">s podjetjem </w:t>
        </w:r>
        <w:r w:rsidR="00245872" w:rsidRPr="00866DE7">
          <w:rPr>
            <w:rStyle w:val="Hiperpovezava"/>
            <w:rFonts w:asciiTheme="minorHAnsi" w:hAnsiTheme="minorHAnsi" w:cstheme="minorHAnsi"/>
            <w:b/>
          </w:rPr>
          <w:t>T-2</w:t>
        </w:r>
        <w:r w:rsidR="00245872" w:rsidRPr="002E414C">
          <w:rPr>
            <w:rStyle w:val="Hiperpovezava"/>
            <w:rFonts w:asciiTheme="minorHAnsi" w:hAnsiTheme="minorHAnsi" w:cstheme="minorHAnsi"/>
          </w:rPr>
          <w:t xml:space="preserve">, d. o. o., </w:t>
        </w:r>
        <w:r>
          <w:rPr>
            <w:rStyle w:val="Hiperpovezava"/>
            <w:rFonts w:asciiTheme="minorHAnsi" w:hAnsiTheme="minorHAnsi" w:cstheme="minorHAnsi"/>
          </w:rPr>
          <w:t xml:space="preserve">s katerim je v letu 2022 </w:t>
        </w:r>
        <w:r w:rsidR="00245872" w:rsidRPr="002E414C">
          <w:rPr>
            <w:rStyle w:val="Hiperpovezava"/>
            <w:rFonts w:asciiTheme="minorHAnsi" w:hAnsiTheme="minorHAnsi" w:cstheme="minorHAnsi"/>
          </w:rPr>
          <w:t>sklenil</w:t>
        </w:r>
        <w:r>
          <w:rPr>
            <w:rStyle w:val="Hiperpovezava"/>
            <w:rFonts w:asciiTheme="minorHAnsi" w:hAnsiTheme="minorHAnsi" w:cstheme="minorHAnsi"/>
          </w:rPr>
          <w:t>a</w:t>
        </w:r>
        <w:r w:rsidR="009F3003">
          <w:rPr>
            <w:rStyle w:val="Hiperpovezava"/>
            <w:rFonts w:asciiTheme="minorHAnsi" w:hAnsiTheme="minorHAnsi" w:cstheme="minorHAnsi"/>
          </w:rPr>
          <w:t xml:space="preserve"> </w:t>
        </w:r>
        <w:r w:rsidR="00245872" w:rsidRPr="002E414C">
          <w:rPr>
            <w:rStyle w:val="Hiperpovezava"/>
            <w:rFonts w:asciiTheme="minorHAnsi" w:hAnsiTheme="minorHAnsi" w:cstheme="minorHAnsi"/>
          </w:rPr>
          <w:t>pogodbo</w:t>
        </w:r>
      </w:hyperlink>
      <w:r w:rsidR="007B41A1" w:rsidRPr="007B41A1">
        <w:rPr>
          <w:rStyle w:val="Hiperpovezava"/>
          <w:rFonts w:asciiTheme="minorHAnsi" w:hAnsiTheme="minorHAnsi" w:cstheme="minorHAnsi"/>
          <w:u w:val="none"/>
        </w:rPr>
        <w:t>:</w:t>
      </w:r>
      <w:r w:rsidR="00245872" w:rsidRPr="002E414C">
        <w:rPr>
          <w:rFonts w:asciiTheme="minorHAnsi" w:hAnsiTheme="minorHAnsi" w:cstheme="minorHAnsi"/>
          <w:color w:val="1F497D"/>
        </w:rPr>
        <w:t xml:space="preserve"> </w:t>
      </w:r>
      <w:r w:rsidR="00245872" w:rsidRPr="002E414C">
        <w:rPr>
          <w:rFonts w:asciiTheme="minorHAnsi" w:hAnsiTheme="minorHAnsi" w:cstheme="minorHAnsi"/>
        </w:rPr>
        <w:t>projekt</w:t>
      </w:r>
      <w:r w:rsidR="007B41A1">
        <w:rPr>
          <w:rFonts w:asciiTheme="minorHAnsi" w:hAnsiTheme="minorHAnsi" w:cstheme="minorHAnsi"/>
        </w:rPr>
        <w:t xml:space="preserve"> od takrat ves čas</w:t>
      </w:r>
      <w:r w:rsidR="00245872" w:rsidRPr="002E414C">
        <w:rPr>
          <w:rFonts w:asciiTheme="minorHAnsi" w:hAnsiTheme="minorHAnsi" w:cstheme="minorHAnsi"/>
        </w:rPr>
        <w:t xml:space="preserve"> nadgraj</w:t>
      </w:r>
      <w:r w:rsidR="007B41A1">
        <w:rPr>
          <w:rFonts w:asciiTheme="minorHAnsi" w:hAnsiTheme="minorHAnsi" w:cstheme="minorHAnsi"/>
        </w:rPr>
        <w:t>ujejo</w:t>
      </w:r>
      <w:r w:rsidR="00245872" w:rsidRPr="002E414C">
        <w:rPr>
          <w:rFonts w:asciiTheme="minorHAnsi" w:hAnsiTheme="minorHAnsi" w:cstheme="minorHAnsi"/>
        </w:rPr>
        <w:t xml:space="preserve">, </w:t>
      </w:r>
      <w:r w:rsidR="007B41A1">
        <w:rPr>
          <w:rFonts w:asciiTheme="minorHAnsi" w:hAnsiTheme="minorHAnsi" w:cstheme="minorHAnsi"/>
        </w:rPr>
        <w:t xml:space="preserve">dodajajo nove </w:t>
      </w:r>
      <w:r w:rsidR="00245872" w:rsidRPr="002E414C">
        <w:rPr>
          <w:rFonts w:asciiTheme="minorHAnsi" w:hAnsiTheme="minorHAnsi" w:cstheme="minorHAnsi"/>
        </w:rPr>
        <w:t>vsebine</w:t>
      </w:r>
      <w:r w:rsidR="007B41A1">
        <w:rPr>
          <w:rFonts w:asciiTheme="minorHAnsi" w:hAnsiTheme="minorHAnsi" w:cstheme="minorHAnsi"/>
        </w:rPr>
        <w:t xml:space="preserve"> in funkcionalnosti</w:t>
      </w:r>
      <w:r w:rsidR="003A3E0B">
        <w:rPr>
          <w:rFonts w:asciiTheme="minorHAnsi" w:hAnsiTheme="minorHAnsi" w:cstheme="minorHAnsi"/>
        </w:rPr>
        <w:t xml:space="preserve">, proces </w:t>
      </w:r>
      <w:r w:rsidR="0025255E">
        <w:rPr>
          <w:rFonts w:asciiTheme="minorHAnsi" w:hAnsiTheme="minorHAnsi" w:cstheme="minorHAnsi"/>
        </w:rPr>
        <w:t>se</w:t>
      </w:r>
      <w:r w:rsidR="003A3E0B">
        <w:rPr>
          <w:rFonts w:asciiTheme="minorHAnsi" w:hAnsiTheme="minorHAnsi" w:cstheme="minorHAnsi"/>
        </w:rPr>
        <w:t xml:space="preserve"> bo </w:t>
      </w:r>
      <w:r w:rsidR="0025255E">
        <w:rPr>
          <w:rFonts w:asciiTheme="minorHAnsi" w:hAnsiTheme="minorHAnsi" w:cstheme="minorHAnsi"/>
        </w:rPr>
        <w:t xml:space="preserve">še </w:t>
      </w:r>
      <w:bookmarkStart w:id="0" w:name="_GoBack"/>
      <w:bookmarkEnd w:id="0"/>
      <w:r w:rsidR="003A3E0B">
        <w:rPr>
          <w:rFonts w:asciiTheme="minorHAnsi" w:hAnsiTheme="minorHAnsi" w:cstheme="minorHAnsi"/>
        </w:rPr>
        <w:t>nadaljeval</w:t>
      </w:r>
      <w:r w:rsidR="00245872" w:rsidRPr="002E414C">
        <w:rPr>
          <w:rFonts w:asciiTheme="minorHAnsi" w:hAnsiTheme="minorHAnsi" w:cstheme="minorHAnsi"/>
        </w:rPr>
        <w:t xml:space="preserve">. </w:t>
      </w:r>
      <w:r w:rsidR="007B41A1">
        <w:rPr>
          <w:rFonts w:asciiTheme="minorHAnsi" w:hAnsiTheme="minorHAnsi" w:cstheme="minorHAnsi"/>
        </w:rPr>
        <w:t xml:space="preserve">Zaenkrat so na voljo različne informacije </w:t>
      </w:r>
      <w:r w:rsidR="007B41A1" w:rsidRPr="00867F72">
        <w:rPr>
          <w:rFonts w:asciiTheme="minorHAnsi" w:hAnsiTheme="minorHAnsi" w:cstheme="minorHAnsi"/>
        </w:rPr>
        <w:t>o stanju okolja in dogajanju v Kranju, vozni redi</w:t>
      </w:r>
      <w:r w:rsidR="007B41A1">
        <w:rPr>
          <w:rFonts w:asciiTheme="minorHAnsi" w:hAnsiTheme="minorHAnsi" w:cstheme="minorHAnsi"/>
        </w:rPr>
        <w:t xml:space="preserve"> avtobusov</w:t>
      </w:r>
      <w:r w:rsidR="007B41A1" w:rsidRPr="00867F72">
        <w:rPr>
          <w:rFonts w:asciiTheme="minorHAnsi" w:hAnsiTheme="minorHAnsi" w:cstheme="minorHAnsi"/>
        </w:rPr>
        <w:t xml:space="preserve">, podatki o razpoložljivosti mestnih koles, prostih mestih na parkiriščih, </w:t>
      </w:r>
      <w:r w:rsidR="009B37D3">
        <w:rPr>
          <w:rFonts w:asciiTheme="minorHAnsi" w:hAnsiTheme="minorHAnsi" w:cstheme="minorHAnsi"/>
        </w:rPr>
        <w:t xml:space="preserve">lokacije pitnikov in defibrilatorjev, novice, obvestila in dogodki v mestu, komunikacija z mestno upravo (KR povej, ankete), v kratkem bo na voljo tudi </w:t>
      </w:r>
      <w:proofErr w:type="spellStart"/>
      <w:r w:rsidR="007B41A1" w:rsidRPr="00867F72">
        <w:rPr>
          <w:rFonts w:asciiTheme="minorHAnsi" w:hAnsiTheme="minorHAnsi" w:cstheme="minorHAnsi"/>
        </w:rPr>
        <w:t>načrto</w:t>
      </w:r>
      <w:r w:rsidR="009B37D3">
        <w:rPr>
          <w:rFonts w:asciiTheme="minorHAnsi" w:hAnsiTheme="minorHAnsi" w:cstheme="minorHAnsi"/>
        </w:rPr>
        <w:t>valnik</w:t>
      </w:r>
      <w:proofErr w:type="spellEnd"/>
      <w:r w:rsidR="007B41A1">
        <w:rPr>
          <w:rFonts w:asciiTheme="minorHAnsi" w:hAnsiTheme="minorHAnsi" w:cstheme="minorHAnsi"/>
        </w:rPr>
        <w:t xml:space="preserve"> trajnostnih poti</w:t>
      </w:r>
      <w:r w:rsidR="009B37D3">
        <w:rPr>
          <w:rFonts w:asciiTheme="minorHAnsi" w:hAnsiTheme="minorHAnsi" w:cstheme="minorHAnsi"/>
        </w:rPr>
        <w:t xml:space="preserve"> po Kranju in okolici, ki ga v MOK razvijajo v okviru evropskega pilotnega projekta </w:t>
      </w:r>
      <w:hyperlink r:id="rId10" w:tgtFrame="_blank" w:history="1">
        <w:r w:rsidR="009B37D3" w:rsidRPr="009B37D3">
          <w:rPr>
            <w:rStyle w:val="Hiperpovezava"/>
            <w:rFonts w:asciiTheme="minorHAnsi" w:hAnsiTheme="minorHAnsi" w:cstheme="minorHAnsi"/>
          </w:rPr>
          <w:t>UP-SCALE</w:t>
        </w:r>
      </w:hyperlink>
      <w:r w:rsidR="009B37D3">
        <w:rPr>
          <w:rFonts w:asciiTheme="minorHAnsi" w:hAnsiTheme="minorHAnsi" w:cstheme="minorHAnsi"/>
        </w:rPr>
        <w:t xml:space="preserve">, ter upravljanje </w:t>
      </w:r>
      <w:hyperlink r:id="rId11" w:tgtFrame="_blank" w:history="1">
        <w:r w:rsidR="009B37D3" w:rsidRPr="009B37D3">
          <w:rPr>
            <w:rStyle w:val="Hiperpovezava"/>
            <w:rFonts w:asciiTheme="minorHAnsi" w:hAnsiTheme="minorHAnsi" w:cstheme="minorHAnsi"/>
          </w:rPr>
          <w:t>mestne kartice CeKR</w:t>
        </w:r>
      </w:hyperlink>
      <w:r w:rsidR="009B37D3">
        <w:rPr>
          <w:rFonts w:asciiTheme="minorHAnsi" w:hAnsiTheme="minorHAnsi" w:cstheme="minorHAnsi"/>
        </w:rPr>
        <w:t>.</w:t>
      </w:r>
    </w:p>
    <w:p w14:paraId="3B7F987F" w14:textId="77777777" w:rsidR="00344B46" w:rsidRDefault="00344B46" w:rsidP="00844179">
      <w:pPr>
        <w:jc w:val="both"/>
        <w:rPr>
          <w:rFonts w:asciiTheme="minorHAnsi" w:hAnsiTheme="minorHAnsi" w:cstheme="minorHAnsi"/>
        </w:rPr>
      </w:pPr>
    </w:p>
    <w:p w14:paraId="1154417C" w14:textId="01733331" w:rsidR="00844179" w:rsidRDefault="007147F6" w:rsidP="00844179">
      <w:pPr>
        <w:jc w:val="both"/>
        <w:rPr>
          <w:rFonts w:cs="Calibri"/>
        </w:rPr>
      </w:pPr>
      <w:r w:rsidRPr="00844179">
        <w:rPr>
          <w:rFonts w:asciiTheme="minorHAnsi" w:hAnsiTheme="minorHAnsi" w:cstheme="minorHAnsi"/>
        </w:rPr>
        <w:t xml:space="preserve">V digitalno platformo se bodo avtomatično stekali in obdelovali vsi </w:t>
      </w:r>
      <w:r w:rsidRPr="00844179">
        <w:rPr>
          <w:rFonts w:cs="Calibri"/>
        </w:rPr>
        <w:t>razpoložljivi podatki</w:t>
      </w:r>
      <w:r w:rsidR="007B41A1" w:rsidRPr="00844179">
        <w:rPr>
          <w:rFonts w:cs="Calibri"/>
        </w:rPr>
        <w:t xml:space="preserve"> in informacij</w:t>
      </w:r>
      <w:r w:rsidRPr="00844179">
        <w:rPr>
          <w:rFonts w:cs="Calibri"/>
        </w:rPr>
        <w:t xml:space="preserve">e iz </w:t>
      </w:r>
      <w:proofErr w:type="spellStart"/>
      <w:r w:rsidR="007B41A1" w:rsidRPr="00844179">
        <w:rPr>
          <w:rFonts w:cs="Calibri"/>
        </w:rPr>
        <w:t>IoT</w:t>
      </w:r>
      <w:proofErr w:type="spellEnd"/>
      <w:r w:rsidR="007B41A1" w:rsidRPr="00844179">
        <w:rPr>
          <w:rFonts w:cs="Calibri"/>
        </w:rPr>
        <w:t xml:space="preserve"> senzorj</w:t>
      </w:r>
      <w:r w:rsidRPr="00844179">
        <w:rPr>
          <w:rFonts w:cs="Calibri"/>
        </w:rPr>
        <w:t>ev (internet stvari)</w:t>
      </w:r>
      <w:r w:rsidR="007B41A1" w:rsidRPr="00844179">
        <w:rPr>
          <w:rFonts w:cs="Calibri"/>
        </w:rPr>
        <w:t>, podatkovn</w:t>
      </w:r>
      <w:r w:rsidRPr="00844179">
        <w:rPr>
          <w:rFonts w:cs="Calibri"/>
        </w:rPr>
        <w:t>ih baz</w:t>
      </w:r>
      <w:r w:rsidR="007B41A1" w:rsidRPr="00844179">
        <w:rPr>
          <w:rFonts w:cs="Calibri"/>
        </w:rPr>
        <w:t xml:space="preserve"> obstoječih sistemov</w:t>
      </w:r>
      <w:r w:rsidR="008A72D3" w:rsidRPr="00844179">
        <w:rPr>
          <w:rFonts w:cs="Calibri"/>
        </w:rPr>
        <w:t xml:space="preserve"> </w:t>
      </w:r>
      <w:r w:rsidRPr="00844179">
        <w:rPr>
          <w:rFonts w:cs="Calibri"/>
        </w:rPr>
        <w:t xml:space="preserve">IKT </w:t>
      </w:r>
      <w:r w:rsidR="008A72D3" w:rsidRPr="00844179">
        <w:rPr>
          <w:rFonts w:cs="Calibri"/>
        </w:rPr>
        <w:t>(</w:t>
      </w:r>
      <w:r w:rsidRPr="00844179">
        <w:rPr>
          <w:rFonts w:cs="Calibri"/>
        </w:rPr>
        <w:t xml:space="preserve">informacijsko-komunikacijske </w:t>
      </w:r>
      <w:r w:rsidR="008A72D3" w:rsidRPr="00844179">
        <w:rPr>
          <w:rFonts w:cs="Calibri"/>
        </w:rPr>
        <w:t>tehnologije)</w:t>
      </w:r>
      <w:r w:rsidR="007B41A1" w:rsidRPr="00844179">
        <w:rPr>
          <w:rFonts w:cs="Calibri"/>
        </w:rPr>
        <w:t xml:space="preserve"> v občini in </w:t>
      </w:r>
      <w:r w:rsidRPr="00844179">
        <w:rPr>
          <w:rFonts w:cs="Calibri"/>
        </w:rPr>
        <w:t xml:space="preserve">javnih zavodov, </w:t>
      </w:r>
      <w:r w:rsidR="00953AD2" w:rsidRPr="00844179">
        <w:rPr>
          <w:rFonts w:cs="Calibri"/>
        </w:rPr>
        <w:t xml:space="preserve">merilnikov okoljskih parametrov … </w:t>
      </w:r>
      <w:r w:rsidR="00844179">
        <w:rPr>
          <w:rFonts w:cs="Calibri"/>
        </w:rPr>
        <w:t xml:space="preserve">Pomemben del platforme pa je tudi kanal za komunikacijo, saj bo mestna uprava </w:t>
      </w:r>
      <w:r w:rsidR="00844179" w:rsidRPr="00781904">
        <w:rPr>
          <w:rFonts w:cs="Calibri"/>
        </w:rPr>
        <w:t>lahko interaktivno komunicira</w:t>
      </w:r>
      <w:r w:rsidR="00844179">
        <w:rPr>
          <w:rFonts w:cs="Calibri"/>
        </w:rPr>
        <w:t>la</w:t>
      </w:r>
      <w:r w:rsidR="00844179" w:rsidRPr="00781904">
        <w:rPr>
          <w:rFonts w:cs="Calibri"/>
        </w:rPr>
        <w:t xml:space="preserve"> z občani</w:t>
      </w:r>
      <w:r w:rsidR="00844179">
        <w:rPr>
          <w:rFonts w:cs="Calibri"/>
        </w:rPr>
        <w:t xml:space="preserve">, jih ažurno obveščala </w:t>
      </w:r>
      <w:r w:rsidR="00844179" w:rsidRPr="00781904">
        <w:rPr>
          <w:rFonts w:cs="Calibri"/>
        </w:rPr>
        <w:t>o pomembnih</w:t>
      </w:r>
      <w:r w:rsidR="00844179">
        <w:rPr>
          <w:rFonts w:cs="Calibri"/>
        </w:rPr>
        <w:t xml:space="preserve"> ali izrednih dogodkih v lokalni skupnosti</w:t>
      </w:r>
      <w:r w:rsidR="00844179" w:rsidRPr="00781904">
        <w:rPr>
          <w:rFonts w:cs="Calibri"/>
        </w:rPr>
        <w:t xml:space="preserve">, </w:t>
      </w:r>
      <w:r w:rsidR="00844179">
        <w:rPr>
          <w:rFonts w:cs="Calibri"/>
        </w:rPr>
        <w:t xml:space="preserve">povprašala po mnenju ali zbirala pobude, </w:t>
      </w:r>
      <w:r w:rsidR="00920A71">
        <w:rPr>
          <w:rFonts w:cs="Calibri"/>
        </w:rPr>
        <w:t>po istem kanalu bodo občanke in občani lahko vzpostavili tudi stik z občino.</w:t>
      </w:r>
    </w:p>
    <w:p w14:paraId="523D109C" w14:textId="0617F676" w:rsidR="00844179" w:rsidRDefault="00953AD2" w:rsidP="000F6F98">
      <w:pPr>
        <w:spacing w:after="160" w:line="259" w:lineRule="auto"/>
        <w:jc w:val="both"/>
        <w:rPr>
          <w:bCs/>
        </w:rPr>
      </w:pPr>
      <w:r w:rsidRPr="000F6F98">
        <w:rPr>
          <w:rFonts w:cs="Calibri"/>
          <w:i/>
        </w:rPr>
        <w:t>»To digitalno orodje bo v pomoč vsem nam:</w:t>
      </w:r>
      <w:r w:rsidR="00844179" w:rsidRPr="000F6F98">
        <w:rPr>
          <w:rFonts w:cs="Calibri"/>
          <w:i/>
        </w:rPr>
        <w:t xml:space="preserve"> v mestni upravi </w:t>
      </w:r>
      <w:r w:rsidR="000F6F98" w:rsidRPr="000F6F98">
        <w:rPr>
          <w:rFonts w:cs="Calibri"/>
          <w:i/>
        </w:rPr>
        <w:t>se bomo pri sprejemanju učinkovitih</w:t>
      </w:r>
      <w:r w:rsidR="00426B84" w:rsidRPr="000F6F98">
        <w:rPr>
          <w:rFonts w:cs="Calibri"/>
          <w:i/>
        </w:rPr>
        <w:t xml:space="preserve"> odločit</w:t>
      </w:r>
      <w:r w:rsidR="000F6F98" w:rsidRPr="000F6F98">
        <w:rPr>
          <w:rFonts w:cs="Calibri"/>
          <w:i/>
        </w:rPr>
        <w:t>ev</w:t>
      </w:r>
      <w:r w:rsidR="00426B84" w:rsidRPr="000F6F98">
        <w:rPr>
          <w:rFonts w:cs="Calibri"/>
          <w:i/>
        </w:rPr>
        <w:t xml:space="preserve"> oziroma ukrep</w:t>
      </w:r>
      <w:r w:rsidR="000F6F98" w:rsidRPr="000F6F98">
        <w:rPr>
          <w:rFonts w:cs="Calibri"/>
          <w:i/>
        </w:rPr>
        <w:t xml:space="preserve">ov </w:t>
      </w:r>
      <w:r w:rsidR="00844179" w:rsidRPr="000F6F98">
        <w:rPr>
          <w:rFonts w:cs="Calibri"/>
          <w:i/>
        </w:rPr>
        <w:t xml:space="preserve">lahko oprli na </w:t>
      </w:r>
      <w:r w:rsidR="00844179" w:rsidRPr="000F6F98">
        <w:rPr>
          <w:bCs/>
          <w:i/>
        </w:rPr>
        <w:t xml:space="preserve">zbrane podatke oziroma njihovo </w:t>
      </w:r>
      <w:r w:rsidR="00426B84" w:rsidRPr="000F6F98">
        <w:rPr>
          <w:bCs/>
          <w:i/>
        </w:rPr>
        <w:t>analizo, pa tudi na želje in pobude občank in občanov</w:t>
      </w:r>
      <w:r w:rsidR="000F6F98" w:rsidRPr="000F6F98">
        <w:rPr>
          <w:bCs/>
          <w:i/>
        </w:rPr>
        <w:t xml:space="preserve">, saj bo Pametni Kranj poenostavil </w:t>
      </w:r>
      <w:r w:rsidR="000F6F98" w:rsidRPr="000F6F98">
        <w:rPr>
          <w:rFonts w:asciiTheme="minorHAnsi" w:hAnsiTheme="minorHAnsi" w:cstheme="minorHAnsi"/>
          <w:i/>
        </w:rPr>
        <w:t>komunikacijo mestna uprava–občani v obe smeri</w:t>
      </w:r>
      <w:r w:rsidR="00426B84" w:rsidRPr="000F6F98">
        <w:rPr>
          <w:bCs/>
          <w:i/>
        </w:rPr>
        <w:t>.</w:t>
      </w:r>
      <w:r w:rsidR="00844179" w:rsidRPr="000F6F98">
        <w:rPr>
          <w:bCs/>
          <w:i/>
        </w:rPr>
        <w:t xml:space="preserve"> </w:t>
      </w:r>
      <w:r w:rsidR="00426B84" w:rsidRPr="000F6F98">
        <w:rPr>
          <w:i/>
        </w:rPr>
        <w:t>To</w:t>
      </w:r>
      <w:r w:rsidR="00844179" w:rsidRPr="000F6F98">
        <w:rPr>
          <w:i/>
        </w:rPr>
        <w:t xml:space="preserve"> </w:t>
      </w:r>
      <w:r w:rsidR="00844179" w:rsidRPr="000F6F98">
        <w:rPr>
          <w:bCs/>
          <w:i/>
        </w:rPr>
        <w:t>prinaša boljše upravljanje mesta, boljše storitve</w:t>
      </w:r>
      <w:r w:rsidR="00920A71" w:rsidRPr="000F6F98">
        <w:rPr>
          <w:bCs/>
          <w:i/>
        </w:rPr>
        <w:t xml:space="preserve"> za občanke in občane ter s</w:t>
      </w:r>
      <w:r w:rsidR="00844179" w:rsidRPr="000F6F98">
        <w:rPr>
          <w:bCs/>
          <w:i/>
        </w:rPr>
        <w:t xml:space="preserve"> tem bolj kakovostno življenje v njem</w:t>
      </w:r>
      <w:r w:rsidR="00920A71" w:rsidRPr="000F6F98">
        <w:rPr>
          <w:bCs/>
          <w:i/>
        </w:rPr>
        <w:t>,«</w:t>
      </w:r>
      <w:r w:rsidR="000F6F98">
        <w:rPr>
          <w:bCs/>
        </w:rPr>
        <w:t xml:space="preserve"> je povedal </w:t>
      </w:r>
      <w:r w:rsidR="000F6F98" w:rsidRPr="00AD725B">
        <w:rPr>
          <w:b/>
          <w:bCs/>
        </w:rPr>
        <w:t>župan MOK Matjaž Rakovec</w:t>
      </w:r>
      <w:r w:rsidR="000F6F98">
        <w:rPr>
          <w:bCs/>
        </w:rPr>
        <w:t xml:space="preserve">. </w:t>
      </w:r>
    </w:p>
    <w:p w14:paraId="431E7AE4" w14:textId="2BDE20AA" w:rsidR="002279CA" w:rsidRPr="000F6F98" w:rsidRDefault="0034224D" w:rsidP="000F6F98">
      <w:pPr>
        <w:spacing w:after="160" w:line="259" w:lineRule="auto"/>
        <w:jc w:val="both"/>
        <w:rPr>
          <w:bCs/>
        </w:rPr>
      </w:pPr>
      <w:r>
        <w:rPr>
          <w:bCs/>
          <w:noProof/>
          <w:lang w:eastAsia="sl-SI"/>
        </w:rPr>
        <w:drawing>
          <wp:anchor distT="0" distB="0" distL="114300" distR="114300" simplePos="0" relativeHeight="251658240" behindDoc="1" locked="0" layoutInCell="1" allowOverlap="1" wp14:anchorId="0FA3EA30" wp14:editId="18B82467">
            <wp:simplePos x="0" y="0"/>
            <wp:positionH relativeFrom="margin">
              <wp:align>right</wp:align>
            </wp:positionH>
            <wp:positionV relativeFrom="paragraph">
              <wp:posOffset>180975</wp:posOffset>
            </wp:positionV>
            <wp:extent cx="1543050" cy="1543050"/>
            <wp:effectExtent l="0" t="0" r="0" b="0"/>
            <wp:wrapTight wrapText="bothSides">
              <wp:wrapPolygon edited="0">
                <wp:start x="800" y="800"/>
                <wp:lineTo x="800" y="8800"/>
                <wp:lineTo x="1333" y="9867"/>
                <wp:lineTo x="2400" y="9867"/>
                <wp:lineTo x="1333" y="11200"/>
                <wp:lineTo x="800" y="12533"/>
                <wp:lineTo x="800" y="20533"/>
                <wp:lineTo x="20533" y="20533"/>
                <wp:lineTo x="20533" y="800"/>
                <wp:lineTo x="800" y="80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Pametni Kranj-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sidR="000F6F98">
        <w:rPr>
          <w:bCs/>
        </w:rPr>
        <w:t xml:space="preserve">Trenutno so v spletni različici in mobilni aplikaciji Pametni Kranj, ki je na voljo v spletni trgovini </w:t>
      </w:r>
      <w:hyperlink r:id="rId13" w:tgtFrame="_blank" w:history="1">
        <w:r w:rsidR="000F6F98" w:rsidRPr="000F6F98">
          <w:rPr>
            <w:rStyle w:val="Hiperpovezava"/>
            <w:bCs/>
          </w:rPr>
          <w:t>Google Play</w:t>
        </w:r>
      </w:hyperlink>
      <w:r w:rsidR="000F6F98">
        <w:rPr>
          <w:bCs/>
        </w:rPr>
        <w:t xml:space="preserve"> in </w:t>
      </w:r>
      <w:hyperlink r:id="rId14" w:tgtFrame="_blank" w:history="1">
        <w:r w:rsidR="000F6F98" w:rsidRPr="000F6F98">
          <w:rPr>
            <w:rStyle w:val="Hiperpovezava"/>
            <w:bCs/>
          </w:rPr>
          <w:t>App</w:t>
        </w:r>
      </w:hyperlink>
      <w:r w:rsidR="000F6F98">
        <w:rPr>
          <w:bCs/>
        </w:rPr>
        <w:t>(le), naslednji podatki oziroma funkcionalnosti:</w:t>
      </w:r>
      <w:r w:rsidR="00EA32FB">
        <w:rPr>
          <w:bCs/>
        </w:rPr>
        <w:t xml:space="preserve"> </w:t>
      </w:r>
    </w:p>
    <w:p w14:paraId="4DB01D54" w14:textId="09240063" w:rsidR="008429AE" w:rsidRPr="00AD725B" w:rsidRDefault="002279CA" w:rsidP="00AD725B">
      <w:pPr>
        <w:jc w:val="both"/>
        <w:rPr>
          <w:sz w:val="20"/>
          <w:szCs w:val="20"/>
        </w:rPr>
      </w:pPr>
      <w:r w:rsidRPr="00AD725B">
        <w:rPr>
          <w:sz w:val="20"/>
          <w:szCs w:val="20"/>
        </w:rPr>
        <w:t>OKOLJE in VREME:</w:t>
      </w:r>
    </w:p>
    <w:p w14:paraId="551E1D3B" w14:textId="5FFA1EC2" w:rsidR="002279CA" w:rsidRDefault="007D038F" w:rsidP="002279CA">
      <w:pPr>
        <w:pStyle w:val="Odstavekseznama"/>
        <w:numPr>
          <w:ilvl w:val="0"/>
          <w:numId w:val="38"/>
        </w:numPr>
        <w:jc w:val="both"/>
      </w:pPr>
      <w:r>
        <w:t xml:space="preserve">Aktualna </w:t>
      </w:r>
      <w:r w:rsidR="002279CA">
        <w:t>vremenska napoved</w:t>
      </w:r>
      <w:r>
        <w:t xml:space="preserve"> za Kranj z okolico</w:t>
      </w:r>
    </w:p>
    <w:p w14:paraId="57E9AE69" w14:textId="77777777" w:rsidR="008A05DB" w:rsidRDefault="002279CA" w:rsidP="002279CA">
      <w:pPr>
        <w:pStyle w:val="Odstavekseznama"/>
        <w:numPr>
          <w:ilvl w:val="0"/>
          <w:numId w:val="38"/>
        </w:numPr>
        <w:jc w:val="both"/>
      </w:pPr>
      <w:r>
        <w:t>kakovost zraka (meritve ARSO, Mlaka – lekarna, Mlaka – Mlaška cesta, Planina, Laze, Orehek)</w:t>
      </w:r>
    </w:p>
    <w:p w14:paraId="61968081" w14:textId="296D4648" w:rsidR="0008681F" w:rsidRPr="00F1694F" w:rsidRDefault="00F1694F" w:rsidP="002279CA">
      <w:pPr>
        <w:pStyle w:val="Odstavekseznama"/>
        <w:numPr>
          <w:ilvl w:val="0"/>
          <w:numId w:val="38"/>
        </w:numPr>
        <w:jc w:val="both"/>
      </w:pPr>
      <w:r w:rsidRPr="00F1694F">
        <w:t>posebna</w:t>
      </w:r>
      <w:r w:rsidR="0008681F" w:rsidRPr="00F1694F">
        <w:t xml:space="preserve"> opozorila za vremenske nevšečnosti (toča, nalivi)</w:t>
      </w:r>
    </w:p>
    <w:p w14:paraId="5C1E44C7" w14:textId="5368008B" w:rsidR="008A4D9B" w:rsidRPr="008A05DB" w:rsidRDefault="008A4D9B" w:rsidP="008A05DB">
      <w:pPr>
        <w:pStyle w:val="Odstavekseznama"/>
        <w:jc w:val="both"/>
      </w:pPr>
      <w:r>
        <w:rPr>
          <w:noProof/>
          <w:sz w:val="20"/>
          <w:szCs w:val="20"/>
          <w:lang w:eastAsia="sl-SI"/>
        </w:rPr>
        <w:lastRenderedPageBreak/>
        <w:drawing>
          <wp:anchor distT="0" distB="0" distL="114300" distR="114300" simplePos="0" relativeHeight="251660288" behindDoc="1" locked="0" layoutInCell="1" allowOverlap="1" wp14:anchorId="57367F6B" wp14:editId="55D5F79D">
            <wp:simplePos x="0" y="0"/>
            <wp:positionH relativeFrom="column">
              <wp:posOffset>2795270</wp:posOffset>
            </wp:positionH>
            <wp:positionV relativeFrom="paragraph">
              <wp:posOffset>109220</wp:posOffset>
            </wp:positionV>
            <wp:extent cx="2820035" cy="4105275"/>
            <wp:effectExtent l="0" t="0" r="0" b="9525"/>
            <wp:wrapTight wrapText="bothSides">
              <wp:wrapPolygon edited="0">
                <wp:start x="0" y="0"/>
                <wp:lineTo x="0" y="21550"/>
                <wp:lineTo x="21449" y="21550"/>
                <wp:lineTo x="21449" y="0"/>
                <wp:lineTo x="0" y="0"/>
              </wp:wrapPolygon>
            </wp:wrapTight>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brike.jpg"/>
                    <pic:cNvPicPr/>
                  </pic:nvPicPr>
                  <pic:blipFill>
                    <a:blip r:embed="rId15">
                      <a:extLst>
                        <a:ext uri="{28A0092B-C50C-407E-A947-70E740481C1C}">
                          <a14:useLocalDpi xmlns:a14="http://schemas.microsoft.com/office/drawing/2010/main" val="0"/>
                        </a:ext>
                      </a:extLst>
                    </a:blip>
                    <a:stretch>
                      <a:fillRect/>
                    </a:stretch>
                  </pic:blipFill>
                  <pic:spPr>
                    <a:xfrm>
                      <a:off x="0" y="0"/>
                      <a:ext cx="2820035" cy="4105275"/>
                    </a:xfrm>
                    <a:prstGeom prst="rect">
                      <a:avLst/>
                    </a:prstGeom>
                  </pic:spPr>
                </pic:pic>
              </a:graphicData>
            </a:graphic>
            <wp14:sizeRelH relativeFrom="page">
              <wp14:pctWidth>0</wp14:pctWidth>
            </wp14:sizeRelH>
            <wp14:sizeRelV relativeFrom="page">
              <wp14:pctHeight>0</wp14:pctHeight>
            </wp14:sizeRelV>
          </wp:anchor>
        </w:drawing>
      </w:r>
      <w:r w:rsidR="0034224D">
        <w:rPr>
          <w:bCs/>
          <w:noProof/>
          <w:lang w:eastAsia="sl-SI"/>
        </w:rPr>
        <w:drawing>
          <wp:anchor distT="0" distB="0" distL="114300" distR="114300" simplePos="0" relativeHeight="251659264" behindDoc="1" locked="0" layoutInCell="1" allowOverlap="1" wp14:anchorId="26173989" wp14:editId="21998BFD">
            <wp:simplePos x="0" y="0"/>
            <wp:positionH relativeFrom="margin">
              <wp:align>left</wp:align>
            </wp:positionH>
            <wp:positionV relativeFrom="paragraph">
              <wp:posOffset>109220</wp:posOffset>
            </wp:positionV>
            <wp:extent cx="2671445" cy="2514600"/>
            <wp:effectExtent l="0" t="0" r="0" b="0"/>
            <wp:wrapTight wrapText="bothSides">
              <wp:wrapPolygon edited="0">
                <wp:start x="0" y="0"/>
                <wp:lineTo x="0" y="21436"/>
                <wp:lineTo x="21410" y="21436"/>
                <wp:lineTo x="21410"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letka in mobilni app.jpg"/>
                    <pic:cNvPicPr/>
                  </pic:nvPicPr>
                  <pic:blipFill>
                    <a:blip r:embed="rId16">
                      <a:extLst>
                        <a:ext uri="{28A0092B-C50C-407E-A947-70E740481C1C}">
                          <a14:useLocalDpi xmlns:a14="http://schemas.microsoft.com/office/drawing/2010/main" val="0"/>
                        </a:ext>
                      </a:extLst>
                    </a:blip>
                    <a:stretch>
                      <a:fillRect/>
                    </a:stretch>
                  </pic:blipFill>
                  <pic:spPr>
                    <a:xfrm>
                      <a:off x="0" y="0"/>
                      <a:ext cx="2671445" cy="2514600"/>
                    </a:xfrm>
                    <a:prstGeom prst="rect">
                      <a:avLst/>
                    </a:prstGeom>
                  </pic:spPr>
                </pic:pic>
              </a:graphicData>
            </a:graphic>
            <wp14:sizeRelH relativeFrom="page">
              <wp14:pctWidth>0</wp14:pctWidth>
            </wp14:sizeRelH>
            <wp14:sizeRelV relativeFrom="page">
              <wp14:pctHeight>0</wp14:pctHeight>
            </wp14:sizeRelV>
          </wp:anchor>
        </w:drawing>
      </w:r>
    </w:p>
    <w:p w14:paraId="541F82C9" w14:textId="4BA6E14E" w:rsidR="002279CA" w:rsidRPr="00634308" w:rsidRDefault="002279CA" w:rsidP="002279CA">
      <w:pPr>
        <w:jc w:val="both"/>
        <w:rPr>
          <w:sz w:val="20"/>
          <w:szCs w:val="20"/>
        </w:rPr>
      </w:pPr>
      <w:r w:rsidRPr="00634308">
        <w:rPr>
          <w:sz w:val="20"/>
          <w:szCs w:val="20"/>
        </w:rPr>
        <w:t>NOVICE in DOGODKI:</w:t>
      </w:r>
    </w:p>
    <w:p w14:paraId="7A62E56A" w14:textId="6FED1CF7" w:rsidR="002279CA" w:rsidRPr="00634308" w:rsidRDefault="002279CA" w:rsidP="002279CA">
      <w:pPr>
        <w:pStyle w:val="Odstavekseznama"/>
        <w:numPr>
          <w:ilvl w:val="0"/>
          <w:numId w:val="39"/>
        </w:numPr>
        <w:jc w:val="both"/>
        <w:rPr>
          <w:strike/>
        </w:rPr>
      </w:pPr>
      <w:r w:rsidRPr="00634308">
        <w:t>novice</w:t>
      </w:r>
      <w:r w:rsidR="00E63542" w:rsidRPr="00634308">
        <w:t xml:space="preserve"> iz Kranja </w:t>
      </w:r>
    </w:p>
    <w:p w14:paraId="6CFE8EFD" w14:textId="010EA003" w:rsidR="002279CA" w:rsidRPr="00634308" w:rsidRDefault="002279CA" w:rsidP="002A7DE7">
      <w:pPr>
        <w:pStyle w:val="Odstavekseznama"/>
        <w:numPr>
          <w:ilvl w:val="0"/>
          <w:numId w:val="38"/>
        </w:numPr>
        <w:jc w:val="both"/>
      </w:pPr>
      <w:r w:rsidRPr="00634308">
        <w:t>prihajajoči dogodki</w:t>
      </w:r>
      <w:r w:rsidR="00F1694F" w:rsidRPr="00634308">
        <w:t xml:space="preserve"> v Kranju (prireditve, koncerti, predavanja …)</w:t>
      </w:r>
    </w:p>
    <w:p w14:paraId="444E0D24" w14:textId="77777777" w:rsidR="00F1694F" w:rsidRPr="00F1694F" w:rsidRDefault="00F1694F" w:rsidP="00F1694F">
      <w:pPr>
        <w:pStyle w:val="Odstavekseznama"/>
        <w:jc w:val="both"/>
      </w:pPr>
    </w:p>
    <w:p w14:paraId="369651F7" w14:textId="03C9642E" w:rsidR="002279CA" w:rsidRPr="00634308" w:rsidRDefault="002279CA" w:rsidP="002279CA">
      <w:pPr>
        <w:jc w:val="both"/>
        <w:rPr>
          <w:sz w:val="20"/>
          <w:szCs w:val="20"/>
        </w:rPr>
      </w:pPr>
      <w:r w:rsidRPr="00634308">
        <w:rPr>
          <w:sz w:val="20"/>
          <w:szCs w:val="20"/>
        </w:rPr>
        <w:t xml:space="preserve">MOBILNOST: </w:t>
      </w:r>
    </w:p>
    <w:p w14:paraId="4E9C6706" w14:textId="07FCE7CA" w:rsidR="002279CA" w:rsidRPr="00634308" w:rsidRDefault="00636B1F" w:rsidP="002279CA">
      <w:pPr>
        <w:pStyle w:val="Odstavekseznama"/>
        <w:numPr>
          <w:ilvl w:val="0"/>
          <w:numId w:val="38"/>
        </w:numPr>
        <w:jc w:val="both"/>
      </w:pPr>
      <w:r w:rsidRPr="00634308">
        <w:rPr>
          <w:b/>
        </w:rPr>
        <w:t>P</w:t>
      </w:r>
      <w:r w:rsidR="00F1694F" w:rsidRPr="00634308">
        <w:rPr>
          <w:b/>
        </w:rPr>
        <w:t>arkirišča</w:t>
      </w:r>
      <w:r w:rsidR="00F1694F" w:rsidRPr="00634308">
        <w:t>: t</w:t>
      </w:r>
      <w:r w:rsidR="0008681F" w:rsidRPr="00634308">
        <w:t xml:space="preserve">renutno </w:t>
      </w:r>
      <w:r w:rsidR="00F1694F" w:rsidRPr="00634308">
        <w:t xml:space="preserve">se prikazujejo podatki o </w:t>
      </w:r>
      <w:r w:rsidR="0008681F" w:rsidRPr="00634308">
        <w:t>prost</w:t>
      </w:r>
      <w:r w:rsidR="00F1694F" w:rsidRPr="00634308">
        <w:t>ih</w:t>
      </w:r>
      <w:r w:rsidR="0008681F" w:rsidRPr="00634308">
        <w:t xml:space="preserve"> parkirn</w:t>
      </w:r>
      <w:r w:rsidR="00F1694F" w:rsidRPr="00634308">
        <w:t>ih</w:t>
      </w:r>
      <w:r w:rsidR="0008681F" w:rsidRPr="00634308">
        <w:t xml:space="preserve"> mest</w:t>
      </w:r>
      <w:r w:rsidR="00F1694F" w:rsidRPr="00634308">
        <w:t>ih</w:t>
      </w:r>
      <w:r w:rsidR="00344B46">
        <w:t>;</w:t>
      </w:r>
      <w:r w:rsidR="00344B46" w:rsidRPr="00634308">
        <w:t xml:space="preserve"> </w:t>
      </w:r>
      <w:r w:rsidR="0008681F" w:rsidRPr="00634308">
        <w:t>število invalids</w:t>
      </w:r>
      <w:r w:rsidR="00F1694F" w:rsidRPr="00634308">
        <w:t>kih parkirnih mest, število in zasedenost e-</w:t>
      </w:r>
      <w:r w:rsidR="0008681F" w:rsidRPr="00634308">
        <w:t>polnilnic, kjer je to senzorsko pokrito.</w:t>
      </w:r>
    </w:p>
    <w:p w14:paraId="1091CD9C" w14:textId="7C7F1D89" w:rsidR="002279CA" w:rsidRPr="00F1694F" w:rsidRDefault="00636B1F" w:rsidP="002279CA">
      <w:pPr>
        <w:pStyle w:val="Odstavekseznama"/>
        <w:numPr>
          <w:ilvl w:val="0"/>
          <w:numId w:val="38"/>
        </w:numPr>
        <w:jc w:val="both"/>
      </w:pPr>
      <w:r>
        <w:rPr>
          <w:b/>
        </w:rPr>
        <w:t xml:space="preserve">Sistem za izposojo koles </w:t>
      </w:r>
      <w:proofErr w:type="spellStart"/>
      <w:r w:rsidR="002279CA" w:rsidRPr="00F1694F">
        <w:rPr>
          <w:b/>
        </w:rPr>
        <w:t>KRsKOLESOM</w:t>
      </w:r>
      <w:proofErr w:type="spellEnd"/>
      <w:r w:rsidR="005755B7" w:rsidRPr="00F1694F">
        <w:t xml:space="preserve"> (število prostih </w:t>
      </w:r>
      <w:r w:rsidR="007D038F" w:rsidRPr="00F1694F">
        <w:t xml:space="preserve">(e-) </w:t>
      </w:r>
      <w:r w:rsidR="005755B7" w:rsidRPr="00F1694F">
        <w:t>koles in ključavnic)</w:t>
      </w:r>
      <w:r w:rsidR="00344B46">
        <w:t>;</w:t>
      </w:r>
    </w:p>
    <w:p w14:paraId="046A8C0F" w14:textId="1AA8C66A" w:rsidR="00A1476B" w:rsidRPr="00A1476B" w:rsidRDefault="00636B1F" w:rsidP="00A1476B">
      <w:pPr>
        <w:pStyle w:val="Odstavekseznama"/>
        <w:numPr>
          <w:ilvl w:val="0"/>
          <w:numId w:val="38"/>
        </w:numPr>
        <w:jc w:val="both"/>
        <w:rPr>
          <w:strike/>
        </w:rPr>
      </w:pPr>
      <w:r w:rsidRPr="00A1476B">
        <w:rPr>
          <w:b/>
        </w:rPr>
        <w:t>J</w:t>
      </w:r>
      <w:r w:rsidR="002279CA" w:rsidRPr="00A1476B">
        <w:rPr>
          <w:b/>
        </w:rPr>
        <w:t>avni prevoz</w:t>
      </w:r>
      <w:r w:rsidR="0078745B" w:rsidRPr="00F1694F">
        <w:t xml:space="preserve"> (</w:t>
      </w:r>
      <w:r w:rsidR="00634308">
        <w:t xml:space="preserve">v kratkem bo na voljo vozni red mestnih avtobusov, </w:t>
      </w:r>
      <w:r w:rsidR="00344B46">
        <w:t>hkrati se načrtuje</w:t>
      </w:r>
      <w:r w:rsidR="00634308">
        <w:t>, da bi bili dostopni podatki 'v živo' – kje se trenutno nahaja posamezni avtobus oz. kd</w:t>
      </w:r>
      <w:r w:rsidR="00A1476B">
        <w:t>aj bo realno prispel na postajo</w:t>
      </w:r>
      <w:r w:rsidR="006E41C3">
        <w:t xml:space="preserve"> –, zato se bo na avtobuse namestili primerno opremo</w:t>
      </w:r>
      <w:r w:rsidR="00A1476B">
        <w:t>)</w:t>
      </w:r>
    </w:p>
    <w:p w14:paraId="7911DFD1" w14:textId="240E1B81" w:rsidR="002279CA" w:rsidRPr="00A1476B" w:rsidRDefault="00636B1F" w:rsidP="000A7133">
      <w:pPr>
        <w:pStyle w:val="Odstavekseznama"/>
        <w:numPr>
          <w:ilvl w:val="0"/>
          <w:numId w:val="38"/>
        </w:numPr>
        <w:jc w:val="both"/>
        <w:rPr>
          <w:strike/>
        </w:rPr>
      </w:pPr>
      <w:r w:rsidRPr="00A1476B">
        <w:rPr>
          <w:b/>
        </w:rPr>
        <w:t>P</w:t>
      </w:r>
      <w:r w:rsidR="002279CA" w:rsidRPr="00A1476B">
        <w:rPr>
          <w:b/>
        </w:rPr>
        <w:t>rometne informacije</w:t>
      </w:r>
      <w:r w:rsidR="00C06BEC" w:rsidRPr="00F1694F">
        <w:t xml:space="preserve"> </w:t>
      </w:r>
      <w:r w:rsidR="00F1694F" w:rsidRPr="00F1694F">
        <w:t>(</w:t>
      </w:r>
      <w:r w:rsidR="0008681F" w:rsidRPr="00F1694F">
        <w:t>vir podatkov je nacionalni porta</w:t>
      </w:r>
      <w:r w:rsidR="00F1694F" w:rsidRPr="00F1694F">
        <w:t>l o izrednih dogodkih v prometu)</w:t>
      </w:r>
      <w:r w:rsidR="00344B46">
        <w:t>;</w:t>
      </w:r>
    </w:p>
    <w:p w14:paraId="3271FEEB" w14:textId="05EAAA38" w:rsidR="00E63542" w:rsidRPr="00F1694F" w:rsidRDefault="00636B1F" w:rsidP="002279CA">
      <w:pPr>
        <w:pStyle w:val="Odstavekseznama"/>
        <w:numPr>
          <w:ilvl w:val="0"/>
          <w:numId w:val="38"/>
        </w:numPr>
        <w:jc w:val="both"/>
      </w:pPr>
      <w:r>
        <w:rPr>
          <w:b/>
          <w:iCs/>
        </w:rPr>
        <w:t>S</w:t>
      </w:r>
      <w:r w:rsidR="007D038F" w:rsidRPr="00F1694F">
        <w:rPr>
          <w:b/>
          <w:iCs/>
        </w:rPr>
        <w:t>ouporaba e-vozil</w:t>
      </w:r>
      <w:r w:rsidR="002279CA" w:rsidRPr="00F1694F">
        <w:t xml:space="preserve"> (podatki o car </w:t>
      </w:r>
      <w:proofErr w:type="spellStart"/>
      <w:r w:rsidR="002279CA" w:rsidRPr="00F1694F">
        <w:t>sha</w:t>
      </w:r>
      <w:r w:rsidR="00F1694F">
        <w:t>ringu</w:t>
      </w:r>
      <w:proofErr w:type="spellEnd"/>
      <w:r w:rsidR="00F1694F">
        <w:t xml:space="preserve"> (Avant2Go): število vozil, </w:t>
      </w:r>
      <w:r w:rsidR="002279CA" w:rsidRPr="00F1694F">
        <w:t>polnilne postaje, polnilni priključki, prosta parkirna mesta</w:t>
      </w:r>
      <w:r w:rsidR="005755B7" w:rsidRPr="00F1694F">
        <w:t>)</w:t>
      </w:r>
      <w:r w:rsidR="00344B46">
        <w:t>;</w:t>
      </w:r>
    </w:p>
    <w:p w14:paraId="37C580F8" w14:textId="1690D1BB" w:rsidR="002279CA" w:rsidRDefault="00E63542" w:rsidP="002279CA">
      <w:pPr>
        <w:pStyle w:val="Odstavekseznama"/>
        <w:numPr>
          <w:ilvl w:val="0"/>
          <w:numId w:val="38"/>
        </w:numPr>
        <w:jc w:val="both"/>
      </w:pPr>
      <w:r w:rsidRPr="00F1694F">
        <w:rPr>
          <w:b/>
        </w:rPr>
        <w:t>K</w:t>
      </w:r>
      <w:r w:rsidR="00D121ED" w:rsidRPr="00F1694F">
        <w:rPr>
          <w:b/>
        </w:rPr>
        <w:t>ranvaj</w:t>
      </w:r>
      <w:r w:rsidR="00D121ED">
        <w:t xml:space="preserve"> – informacije o uporabi, kontakt</w:t>
      </w:r>
      <w:r w:rsidR="00344B46">
        <w:t>;</w:t>
      </w:r>
      <w:r w:rsidR="00D121ED">
        <w:t xml:space="preserve"> </w:t>
      </w:r>
    </w:p>
    <w:p w14:paraId="3E1BAE7B" w14:textId="4CCAACED" w:rsidR="002279CA" w:rsidRDefault="00636B1F" w:rsidP="00E63542">
      <w:pPr>
        <w:pStyle w:val="Odstavekseznama"/>
        <w:numPr>
          <w:ilvl w:val="0"/>
          <w:numId w:val="38"/>
        </w:numPr>
        <w:jc w:val="both"/>
      </w:pPr>
      <w:r>
        <w:rPr>
          <w:b/>
        </w:rPr>
        <w:t>P</w:t>
      </w:r>
      <w:r w:rsidR="005755B7" w:rsidRPr="00F1694F">
        <w:rPr>
          <w:b/>
        </w:rPr>
        <w:t>očivališča za avtodome</w:t>
      </w:r>
      <w:r w:rsidR="00D121ED">
        <w:t xml:space="preserve"> (lokacije s povezavo na Google zemljevid, ki pokaže pot z lokacije, kjer se nahajamo)</w:t>
      </w:r>
      <w:r w:rsidR="00344B46">
        <w:t>.</w:t>
      </w:r>
    </w:p>
    <w:p w14:paraId="43824D99" w14:textId="1A233728" w:rsidR="00C25310" w:rsidRDefault="00C25310" w:rsidP="00D121ED">
      <w:pPr>
        <w:ind w:left="360"/>
        <w:jc w:val="both"/>
      </w:pPr>
    </w:p>
    <w:p w14:paraId="1E0FA565" w14:textId="22230E58" w:rsidR="00E63542" w:rsidRPr="00AD725B" w:rsidRDefault="00E63542" w:rsidP="00C25310">
      <w:pPr>
        <w:jc w:val="both"/>
        <w:rPr>
          <w:sz w:val="20"/>
          <w:szCs w:val="20"/>
        </w:rPr>
      </w:pPr>
      <w:r w:rsidRPr="00AD725B">
        <w:rPr>
          <w:sz w:val="20"/>
          <w:szCs w:val="20"/>
        </w:rPr>
        <w:t>SKUPNOST:</w:t>
      </w:r>
    </w:p>
    <w:p w14:paraId="748DB2AA" w14:textId="61BC3DAD" w:rsidR="00E63542" w:rsidRPr="00636B1F" w:rsidRDefault="00636B1F" w:rsidP="00E63542">
      <w:pPr>
        <w:pStyle w:val="Odstavekseznama"/>
        <w:numPr>
          <w:ilvl w:val="0"/>
          <w:numId w:val="40"/>
        </w:numPr>
        <w:jc w:val="both"/>
        <w:rPr>
          <w:rFonts w:asciiTheme="minorHAnsi" w:hAnsiTheme="minorHAnsi" w:cstheme="minorHAnsi"/>
        </w:rPr>
      </w:pPr>
      <w:r>
        <w:rPr>
          <w:rFonts w:asciiTheme="minorHAnsi" w:hAnsiTheme="minorHAnsi" w:cstheme="minorHAnsi"/>
          <w:b/>
        </w:rPr>
        <w:t>A</w:t>
      </w:r>
      <w:r w:rsidR="00E63542" w:rsidRPr="00636B1F">
        <w:rPr>
          <w:rFonts w:asciiTheme="minorHAnsi" w:hAnsiTheme="minorHAnsi" w:cstheme="minorHAnsi"/>
          <w:b/>
        </w:rPr>
        <w:t>nkete</w:t>
      </w:r>
      <w:r w:rsidR="001942AA" w:rsidRPr="00636B1F">
        <w:rPr>
          <w:rFonts w:asciiTheme="minorHAnsi" w:hAnsiTheme="minorHAnsi" w:cstheme="minorHAnsi"/>
          <w:b/>
        </w:rPr>
        <w:t>:</w:t>
      </w:r>
      <w:r w:rsidR="001942AA" w:rsidRPr="00636B1F">
        <w:rPr>
          <w:rFonts w:asciiTheme="minorHAnsi" w:hAnsiTheme="minorHAnsi" w:cstheme="minorHAnsi"/>
        </w:rPr>
        <w:t xml:space="preserve"> Mestna občina Kranj bo lahko prek tega kanala na hiter in preprost </w:t>
      </w:r>
      <w:r w:rsidRPr="00636B1F">
        <w:rPr>
          <w:rFonts w:asciiTheme="minorHAnsi" w:hAnsiTheme="minorHAnsi" w:cstheme="minorHAnsi"/>
        </w:rPr>
        <w:t xml:space="preserve">navezala stik z občankami in občani, </w:t>
      </w:r>
      <w:r w:rsidR="001942AA" w:rsidRPr="00636B1F">
        <w:rPr>
          <w:rFonts w:asciiTheme="minorHAnsi" w:hAnsiTheme="minorHAnsi" w:cstheme="minorHAnsi"/>
        </w:rPr>
        <w:t>pridobi</w:t>
      </w:r>
      <w:r w:rsidRPr="00636B1F">
        <w:rPr>
          <w:rFonts w:asciiTheme="minorHAnsi" w:hAnsiTheme="minorHAnsi" w:cstheme="minorHAnsi"/>
        </w:rPr>
        <w:t>va</w:t>
      </w:r>
      <w:r w:rsidR="001942AA" w:rsidRPr="00636B1F">
        <w:rPr>
          <w:rFonts w:asciiTheme="minorHAnsi" w:hAnsiTheme="minorHAnsi" w:cstheme="minorHAnsi"/>
        </w:rPr>
        <w:t xml:space="preserve">la </w:t>
      </w:r>
      <w:r w:rsidRPr="00636B1F">
        <w:rPr>
          <w:rFonts w:asciiTheme="minorHAnsi" w:hAnsiTheme="minorHAnsi" w:cstheme="minorHAnsi"/>
        </w:rPr>
        <w:t xml:space="preserve">njihovo </w:t>
      </w:r>
      <w:r w:rsidR="001942AA" w:rsidRPr="00636B1F">
        <w:rPr>
          <w:rFonts w:asciiTheme="minorHAnsi" w:hAnsiTheme="minorHAnsi" w:cstheme="minorHAnsi"/>
        </w:rPr>
        <w:t xml:space="preserve">mnenje o določeni </w:t>
      </w:r>
      <w:r>
        <w:rPr>
          <w:rFonts w:asciiTheme="minorHAnsi" w:hAnsiTheme="minorHAnsi" w:cstheme="minorHAnsi"/>
        </w:rPr>
        <w:t>aktualni temi</w:t>
      </w:r>
      <w:r w:rsidR="0008681F" w:rsidRPr="00636B1F">
        <w:rPr>
          <w:rFonts w:asciiTheme="minorHAnsi" w:hAnsiTheme="minorHAnsi" w:cstheme="minorHAnsi"/>
        </w:rPr>
        <w:t xml:space="preserve"> </w:t>
      </w:r>
      <w:r w:rsidRPr="00636B1F">
        <w:rPr>
          <w:rFonts w:asciiTheme="minorHAnsi" w:hAnsiTheme="minorHAnsi" w:cstheme="minorHAnsi"/>
        </w:rPr>
        <w:t>in jih na ta način aktivno vključevala v procese upravljanja mesta</w:t>
      </w:r>
      <w:r>
        <w:rPr>
          <w:rFonts w:asciiTheme="minorHAnsi" w:hAnsiTheme="minorHAnsi" w:cstheme="minorHAnsi"/>
        </w:rPr>
        <w:t xml:space="preserve"> </w:t>
      </w:r>
      <w:r w:rsidRPr="00636B1F">
        <w:rPr>
          <w:rFonts w:asciiTheme="minorHAnsi" w:hAnsiTheme="minorHAnsi" w:cstheme="minorHAnsi"/>
        </w:rPr>
        <w:t>(npr. je bolj nujna investicija A ali investicija B; določeno ulico urediti za promet v eno smer, v celoti zapreti za promet …)</w:t>
      </w:r>
    </w:p>
    <w:p w14:paraId="29021688" w14:textId="18BA4FF2" w:rsidR="00E63542" w:rsidRPr="001942AA" w:rsidRDefault="00E63542" w:rsidP="00E63542">
      <w:pPr>
        <w:jc w:val="both"/>
        <w:rPr>
          <w:color w:val="FF0000"/>
        </w:rPr>
      </w:pPr>
    </w:p>
    <w:p w14:paraId="3CFE46C3" w14:textId="50E90EFC" w:rsidR="00E63542" w:rsidRPr="00AD725B" w:rsidRDefault="00E63542" w:rsidP="007D038F">
      <w:pPr>
        <w:jc w:val="both"/>
        <w:rPr>
          <w:sz w:val="20"/>
          <w:szCs w:val="20"/>
        </w:rPr>
      </w:pPr>
      <w:r w:rsidRPr="00AD725B">
        <w:rPr>
          <w:sz w:val="20"/>
          <w:szCs w:val="20"/>
        </w:rPr>
        <w:t>UPORABNE INFORMACIJE:</w:t>
      </w:r>
    </w:p>
    <w:p w14:paraId="01ED7DD6" w14:textId="1658F091" w:rsidR="00E63542" w:rsidRDefault="00781904" w:rsidP="00E63542">
      <w:pPr>
        <w:pStyle w:val="Odstavekseznama"/>
        <w:numPr>
          <w:ilvl w:val="0"/>
          <w:numId w:val="40"/>
        </w:numPr>
        <w:jc w:val="both"/>
      </w:pPr>
      <w:r w:rsidRPr="00636B1F">
        <w:rPr>
          <w:b/>
        </w:rPr>
        <w:t xml:space="preserve">Lokacije AED, </w:t>
      </w:r>
      <w:proofErr w:type="spellStart"/>
      <w:r w:rsidRPr="00636B1F">
        <w:rPr>
          <w:b/>
        </w:rPr>
        <w:t>pitnikov</w:t>
      </w:r>
      <w:proofErr w:type="spellEnd"/>
      <w:r w:rsidRPr="00636B1F">
        <w:rPr>
          <w:b/>
        </w:rPr>
        <w:t xml:space="preserve"> in javn</w:t>
      </w:r>
      <w:r w:rsidR="00636B1F">
        <w:rPr>
          <w:b/>
        </w:rPr>
        <w:t>ega</w:t>
      </w:r>
      <w:r w:rsidRPr="00636B1F">
        <w:rPr>
          <w:b/>
        </w:rPr>
        <w:t xml:space="preserve"> stranišč</w:t>
      </w:r>
      <w:r w:rsidR="00636B1F">
        <w:rPr>
          <w:b/>
        </w:rPr>
        <w:t>a</w:t>
      </w:r>
      <w:r>
        <w:t xml:space="preserve"> </w:t>
      </w:r>
      <w:r w:rsidR="00E63542">
        <w:t xml:space="preserve">(lokacije </w:t>
      </w:r>
      <w:proofErr w:type="spellStart"/>
      <w:r w:rsidR="00E63542">
        <w:t>defibrilatorjev</w:t>
      </w:r>
      <w:proofErr w:type="spellEnd"/>
      <w:r>
        <w:t>/</w:t>
      </w:r>
      <w:proofErr w:type="spellStart"/>
      <w:r>
        <w:t>pitnikov</w:t>
      </w:r>
      <w:proofErr w:type="spellEnd"/>
      <w:r>
        <w:t>/javnega stranišča</w:t>
      </w:r>
      <w:r w:rsidR="00E63542">
        <w:t xml:space="preserve"> s povezavo na Google zemljevid, ki pokaže </w:t>
      </w:r>
      <w:r w:rsidR="00F350C2">
        <w:t xml:space="preserve">pot </w:t>
      </w:r>
      <w:r>
        <w:t xml:space="preserve">do </w:t>
      </w:r>
      <w:r w:rsidR="00F350C2">
        <w:t>lokacije, kjer se nahajamo)</w:t>
      </w:r>
      <w:r w:rsidR="00344B46">
        <w:t>;</w:t>
      </w:r>
    </w:p>
    <w:p w14:paraId="266EDE4C" w14:textId="6D11B6CD" w:rsidR="00E63542" w:rsidRDefault="00E63542" w:rsidP="00E63542">
      <w:pPr>
        <w:pStyle w:val="Odstavekseznama"/>
        <w:numPr>
          <w:ilvl w:val="0"/>
          <w:numId w:val="40"/>
        </w:numPr>
        <w:jc w:val="both"/>
      </w:pPr>
      <w:r w:rsidRPr="00636B1F">
        <w:rPr>
          <w:b/>
        </w:rPr>
        <w:t>Odstranjena vozila</w:t>
      </w:r>
      <w:r w:rsidR="00781904">
        <w:t xml:space="preserve"> (lokacija in cenik odvoza vozil)</w:t>
      </w:r>
      <w:r w:rsidR="00344B46">
        <w:t>;</w:t>
      </w:r>
    </w:p>
    <w:p w14:paraId="06024A7A" w14:textId="5B9EC54A" w:rsidR="00E63542" w:rsidRPr="00636B1F" w:rsidRDefault="00E63542" w:rsidP="00E63542">
      <w:pPr>
        <w:pStyle w:val="Odstavekseznama"/>
        <w:numPr>
          <w:ilvl w:val="0"/>
          <w:numId w:val="40"/>
        </w:numPr>
        <w:jc w:val="both"/>
      </w:pPr>
      <w:r w:rsidRPr="00636B1F">
        <w:rPr>
          <w:b/>
        </w:rPr>
        <w:lastRenderedPageBreak/>
        <w:t>SOS dogodki</w:t>
      </w:r>
      <w:r w:rsidR="00781904" w:rsidRPr="00636B1F">
        <w:t xml:space="preserve"> </w:t>
      </w:r>
      <w:r w:rsidR="00636B1F" w:rsidRPr="00636B1F">
        <w:t>(</w:t>
      </w:r>
      <w:r w:rsidR="0008681F" w:rsidRPr="00636B1F">
        <w:t xml:space="preserve">podatki iz portala </w:t>
      </w:r>
      <w:r w:rsidR="00636B1F" w:rsidRPr="00636B1F">
        <w:t xml:space="preserve">SPIN </w:t>
      </w:r>
      <w:r w:rsidR="0008681F" w:rsidRPr="00636B1F">
        <w:t>(izredni dogodki, k</w:t>
      </w:r>
      <w:r w:rsidR="00636B1F" w:rsidRPr="00636B1F">
        <w:t xml:space="preserve">i vključujejo policijo, gasilce </w:t>
      </w:r>
      <w:r w:rsidR="0008681F" w:rsidRPr="00636B1F">
        <w:t>…</w:t>
      </w:r>
      <w:r w:rsidR="00636B1F" w:rsidRPr="00636B1F">
        <w:t>)</w:t>
      </w:r>
      <w:r w:rsidR="00344B46">
        <w:t>.</w:t>
      </w:r>
    </w:p>
    <w:p w14:paraId="64088705" w14:textId="77777777" w:rsidR="002279CA" w:rsidRDefault="002279CA" w:rsidP="002279CA">
      <w:pPr>
        <w:jc w:val="both"/>
      </w:pPr>
    </w:p>
    <w:p w14:paraId="4E27A7CB" w14:textId="2DF51D0F" w:rsidR="00EB3A3A" w:rsidRPr="00C25310" w:rsidRDefault="00015E8F" w:rsidP="008429AE">
      <w:pPr>
        <w:rPr>
          <w:rFonts w:cs="Calibri"/>
          <w:b/>
        </w:rPr>
      </w:pPr>
      <w:r>
        <w:rPr>
          <w:rFonts w:cs="Calibri"/>
          <w:b/>
        </w:rPr>
        <w:t>Osebne nastavitve v '</w:t>
      </w:r>
      <w:r w:rsidR="00C25310" w:rsidRPr="00C25310">
        <w:rPr>
          <w:rFonts w:cs="Calibri"/>
          <w:b/>
        </w:rPr>
        <w:t>Moj pametni Kranj</w:t>
      </w:r>
      <w:r>
        <w:rPr>
          <w:rFonts w:cs="Calibri"/>
          <w:b/>
        </w:rPr>
        <w:t>'</w:t>
      </w:r>
    </w:p>
    <w:p w14:paraId="1E3CB189" w14:textId="55C242D3" w:rsidR="00E50FE5" w:rsidRDefault="00E50FE5" w:rsidP="00E50FE5">
      <w:pPr>
        <w:jc w:val="both"/>
        <w:rPr>
          <w:bCs/>
        </w:rPr>
      </w:pPr>
      <w:r>
        <w:t>V Pametnem Kranju je</w:t>
      </w:r>
      <w:r w:rsidRPr="00C25310">
        <w:t xml:space="preserve"> zelo pomemben komunikacijski modul, ki preko mobilne aplikacije omogoča </w:t>
      </w:r>
      <w:r w:rsidR="00344B46">
        <w:t xml:space="preserve">varno </w:t>
      </w:r>
      <w:r w:rsidRPr="00C25310">
        <w:t>prijavo občana z ustreznim nivojem identitete</w:t>
      </w:r>
      <w:r>
        <w:t xml:space="preserve"> (osnovni nivo identifikacije je z e-naslovom, </w:t>
      </w:r>
      <w:r>
        <w:rPr>
          <w:bCs/>
        </w:rPr>
        <w:t xml:space="preserve">visoka stopnja identifikacije pa s SI-PASS ali </w:t>
      </w:r>
      <w:hyperlink r:id="rId17" w:tgtFrame="_blank" w:history="1">
        <w:r w:rsidRPr="00015E8F">
          <w:rPr>
            <w:rStyle w:val="Hiperpovezava"/>
            <w:bCs/>
          </w:rPr>
          <w:t>računom Rekono</w:t>
        </w:r>
      </w:hyperlink>
      <w:r>
        <w:rPr>
          <w:bCs/>
        </w:rPr>
        <w:t xml:space="preserve"> in drugimi načini dvostopenjske avtentikacije).   </w:t>
      </w:r>
    </w:p>
    <w:p w14:paraId="2603ED54" w14:textId="1CE0C44D" w:rsidR="0008681F" w:rsidRPr="00636B1F" w:rsidRDefault="008A05DB" w:rsidP="00636B1F">
      <w:pPr>
        <w:jc w:val="both"/>
        <w:rPr>
          <w:bCs/>
        </w:rPr>
      </w:pPr>
      <w:r>
        <w:rPr>
          <w:bCs/>
          <w:noProof/>
          <w:lang w:eastAsia="sl-SI"/>
        </w:rPr>
        <w:drawing>
          <wp:anchor distT="0" distB="0" distL="114300" distR="114300" simplePos="0" relativeHeight="251663360" behindDoc="1" locked="0" layoutInCell="1" allowOverlap="1" wp14:anchorId="026803B2" wp14:editId="753F21F4">
            <wp:simplePos x="0" y="0"/>
            <wp:positionH relativeFrom="column">
              <wp:posOffset>3224530</wp:posOffset>
            </wp:positionH>
            <wp:positionV relativeFrom="paragraph">
              <wp:posOffset>236220</wp:posOffset>
            </wp:positionV>
            <wp:extent cx="2403475" cy="1620520"/>
            <wp:effectExtent l="0" t="0" r="0" b="0"/>
            <wp:wrapTight wrapText="bothSides">
              <wp:wrapPolygon edited="0">
                <wp:start x="0" y="0"/>
                <wp:lineTo x="0" y="21329"/>
                <wp:lineTo x="21400" y="21329"/>
                <wp:lineTo x="21400"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ubrika_Moj pametni Kranj.jpg"/>
                    <pic:cNvPicPr/>
                  </pic:nvPicPr>
                  <pic:blipFill>
                    <a:blip r:embed="rId18">
                      <a:extLst>
                        <a:ext uri="{28A0092B-C50C-407E-A947-70E740481C1C}">
                          <a14:useLocalDpi xmlns:a14="http://schemas.microsoft.com/office/drawing/2010/main" val="0"/>
                        </a:ext>
                      </a:extLst>
                    </a:blip>
                    <a:stretch>
                      <a:fillRect/>
                    </a:stretch>
                  </pic:blipFill>
                  <pic:spPr>
                    <a:xfrm>
                      <a:off x="0" y="0"/>
                      <a:ext cx="2403475" cy="1620520"/>
                    </a:xfrm>
                    <a:prstGeom prst="rect">
                      <a:avLst/>
                    </a:prstGeom>
                  </pic:spPr>
                </pic:pic>
              </a:graphicData>
            </a:graphic>
            <wp14:sizeRelH relativeFrom="page">
              <wp14:pctWidth>0</wp14:pctWidth>
            </wp14:sizeRelH>
            <wp14:sizeRelV relativeFrom="page">
              <wp14:pctHeight>0</wp14:pctHeight>
            </wp14:sizeRelV>
          </wp:anchor>
        </w:drawing>
      </w:r>
    </w:p>
    <w:p w14:paraId="5E1DFF8C" w14:textId="540FD441" w:rsidR="0008681F" w:rsidRPr="00636B1F" w:rsidRDefault="00636B1F" w:rsidP="00636B1F">
      <w:r w:rsidRPr="00636B1F">
        <w:t xml:space="preserve">Z višjo stopnjo zaupanja </w:t>
      </w:r>
      <w:r w:rsidR="0008681F" w:rsidRPr="00636B1F">
        <w:t>profil</w:t>
      </w:r>
      <w:r w:rsidRPr="00636B1F">
        <w:t>a</w:t>
      </w:r>
      <w:r w:rsidR="0008681F" w:rsidRPr="00636B1F">
        <w:t xml:space="preserve"> se </w:t>
      </w:r>
      <w:r w:rsidRPr="00636B1F">
        <w:t xml:space="preserve">uporabnikom </w:t>
      </w:r>
      <w:r w:rsidR="0008681F" w:rsidRPr="00636B1F">
        <w:t>odpirajo dodatne možnosti uporabe aplikacije in komunikacije.</w:t>
      </w:r>
    </w:p>
    <w:p w14:paraId="56BA920B" w14:textId="77777777" w:rsidR="0008681F" w:rsidRDefault="0008681F" w:rsidP="008429AE">
      <w:pPr>
        <w:rPr>
          <w:color w:val="FF0000"/>
        </w:rPr>
      </w:pPr>
    </w:p>
    <w:p w14:paraId="6CDCC483" w14:textId="7FB48947" w:rsidR="00781904" w:rsidRPr="00636B1F" w:rsidRDefault="00C25310" w:rsidP="008429AE">
      <w:r w:rsidRPr="00636B1F">
        <w:t>Ta poleg rubrike '(KR)Povej mestu/nam' omogoča še bolj osebno prilagojene nastavitve, in sicer:</w:t>
      </w:r>
    </w:p>
    <w:p w14:paraId="59FFCA83" w14:textId="7028D5BA" w:rsidR="00C25310" w:rsidRDefault="00C25310" w:rsidP="00781904">
      <w:pPr>
        <w:rPr>
          <w:rFonts w:cs="Calibri"/>
          <w:b/>
          <w:u w:val="single"/>
        </w:rPr>
      </w:pPr>
    </w:p>
    <w:p w14:paraId="6E27B533" w14:textId="77777777" w:rsidR="008A05DB" w:rsidRDefault="008A05DB" w:rsidP="00781904">
      <w:pPr>
        <w:rPr>
          <w:rFonts w:cs="Calibri"/>
          <w:sz w:val="20"/>
          <w:szCs w:val="20"/>
        </w:rPr>
      </w:pPr>
    </w:p>
    <w:p w14:paraId="0EB521E6" w14:textId="3B203EFD" w:rsidR="008A05DB" w:rsidRDefault="008A05DB" w:rsidP="00781904">
      <w:pPr>
        <w:rPr>
          <w:rFonts w:cs="Calibri"/>
          <w:sz w:val="20"/>
          <w:szCs w:val="20"/>
        </w:rPr>
      </w:pPr>
    </w:p>
    <w:p w14:paraId="54F8BE78" w14:textId="699C3FDF" w:rsidR="008A05DB" w:rsidRDefault="008A05DB" w:rsidP="00781904">
      <w:pPr>
        <w:rPr>
          <w:rFonts w:cs="Calibri"/>
          <w:sz w:val="20"/>
          <w:szCs w:val="20"/>
        </w:rPr>
      </w:pPr>
      <w:r>
        <w:rPr>
          <w:bCs/>
          <w:noProof/>
          <w:lang w:eastAsia="sl-SI"/>
        </w:rPr>
        <w:drawing>
          <wp:anchor distT="0" distB="0" distL="114300" distR="114300" simplePos="0" relativeHeight="251662336" behindDoc="1" locked="0" layoutInCell="1" allowOverlap="1" wp14:anchorId="06F6F5D0" wp14:editId="3E102C39">
            <wp:simplePos x="0" y="0"/>
            <wp:positionH relativeFrom="margin">
              <wp:posOffset>274955</wp:posOffset>
            </wp:positionH>
            <wp:positionV relativeFrom="paragraph">
              <wp:posOffset>300355</wp:posOffset>
            </wp:positionV>
            <wp:extent cx="5400040" cy="2448560"/>
            <wp:effectExtent l="0" t="0" r="0" b="8890"/>
            <wp:wrapTight wrapText="bothSides">
              <wp:wrapPolygon edited="0">
                <wp:start x="0" y="0"/>
                <wp:lineTo x="0" y="21510"/>
                <wp:lineTo x="21488" y="21510"/>
                <wp:lineTo x="21488" y="0"/>
                <wp:lineTo x="0" y="0"/>
              </wp:wrapPolygon>
            </wp:wrapTight>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brike_moj pametni.jpg"/>
                    <pic:cNvPicPr/>
                  </pic:nvPicPr>
                  <pic:blipFill>
                    <a:blip r:embed="rId19">
                      <a:extLst>
                        <a:ext uri="{28A0092B-C50C-407E-A947-70E740481C1C}">
                          <a14:useLocalDpi xmlns:a14="http://schemas.microsoft.com/office/drawing/2010/main" val="0"/>
                        </a:ext>
                      </a:extLst>
                    </a:blip>
                    <a:stretch>
                      <a:fillRect/>
                    </a:stretch>
                  </pic:blipFill>
                  <pic:spPr>
                    <a:xfrm>
                      <a:off x="0" y="0"/>
                      <a:ext cx="5400040" cy="2448560"/>
                    </a:xfrm>
                    <a:prstGeom prst="rect">
                      <a:avLst/>
                    </a:prstGeom>
                  </pic:spPr>
                </pic:pic>
              </a:graphicData>
            </a:graphic>
            <wp14:sizeRelH relativeFrom="page">
              <wp14:pctWidth>0</wp14:pctWidth>
            </wp14:sizeRelH>
            <wp14:sizeRelV relativeFrom="page">
              <wp14:pctHeight>0</wp14:pctHeight>
            </wp14:sizeRelV>
          </wp:anchor>
        </w:drawing>
      </w:r>
    </w:p>
    <w:p w14:paraId="4D7C08D7" w14:textId="19F9DCF0" w:rsidR="008A05DB" w:rsidRDefault="008A05DB" w:rsidP="00781904">
      <w:pPr>
        <w:rPr>
          <w:rFonts w:cs="Calibri"/>
          <w:sz w:val="20"/>
          <w:szCs w:val="20"/>
        </w:rPr>
      </w:pPr>
    </w:p>
    <w:p w14:paraId="3A34D874" w14:textId="77777777" w:rsidR="00797E97" w:rsidRDefault="00797E97" w:rsidP="00212F4C">
      <w:pPr>
        <w:jc w:val="both"/>
        <w:rPr>
          <w:rFonts w:asciiTheme="minorHAnsi" w:hAnsiTheme="minorHAnsi" w:cstheme="minorHAnsi"/>
          <w:b/>
        </w:rPr>
      </w:pPr>
    </w:p>
    <w:p w14:paraId="35E67B5F" w14:textId="48A7E3D1" w:rsidR="00212F4C" w:rsidRPr="00212F4C" w:rsidRDefault="00212F4C" w:rsidP="00212F4C">
      <w:pPr>
        <w:jc w:val="both"/>
        <w:rPr>
          <w:rFonts w:asciiTheme="minorHAnsi" w:hAnsiTheme="minorHAnsi" w:cstheme="minorHAnsi"/>
        </w:rPr>
      </w:pPr>
      <w:r w:rsidRPr="00212F4C">
        <w:rPr>
          <w:rFonts w:asciiTheme="minorHAnsi" w:hAnsiTheme="minorHAnsi" w:cstheme="minorHAnsi"/>
          <w:b/>
        </w:rPr>
        <w:t>MOJI ODPADKI</w:t>
      </w:r>
      <w:r w:rsidR="005139D4">
        <w:rPr>
          <w:rFonts w:asciiTheme="minorHAnsi" w:hAnsiTheme="minorHAnsi" w:cstheme="minorHAnsi"/>
          <w:b/>
        </w:rPr>
        <w:t>:</w:t>
      </w:r>
      <w:r w:rsidRPr="00212F4C">
        <w:rPr>
          <w:rFonts w:asciiTheme="minorHAnsi" w:hAnsiTheme="minorHAnsi" w:cstheme="minorHAnsi"/>
          <w:b/>
        </w:rPr>
        <w:t xml:space="preserve"> </w:t>
      </w:r>
      <w:r w:rsidRPr="00212F4C">
        <w:rPr>
          <w:rFonts w:asciiTheme="minorHAnsi" w:hAnsiTheme="minorHAnsi" w:cstheme="minorHAnsi"/>
        </w:rPr>
        <w:t>znotraj uporabnikovega profila ti lahko naročijo opomnike o vsakokratnem odvozu različnih frakcij odpadkov. Obvestila so mogoča s »</w:t>
      </w:r>
      <w:proofErr w:type="spellStart"/>
      <w:r w:rsidRPr="00212F4C">
        <w:rPr>
          <w:rFonts w:asciiTheme="minorHAnsi" w:hAnsiTheme="minorHAnsi" w:cstheme="minorHAnsi"/>
        </w:rPr>
        <w:t>push</w:t>
      </w:r>
      <w:proofErr w:type="spellEnd"/>
      <w:r w:rsidRPr="00212F4C">
        <w:rPr>
          <w:rFonts w:asciiTheme="minorHAnsi" w:hAnsiTheme="minorHAnsi" w:cstheme="minorHAnsi"/>
        </w:rPr>
        <w:t>« obvestili na mobilne naprave, s sporočili SMS ali e-pošto. Prav tako je mogoče pregledovati načrtovane odvoze različnih frakcij, v kratkem pa bo v Pametnem Kranju možno naročiti tudi odvoz kosovnih odpadkov.</w:t>
      </w:r>
    </w:p>
    <w:p w14:paraId="01D23921" w14:textId="75039A98" w:rsidR="00C25310" w:rsidRPr="00212F4C" w:rsidRDefault="00C25310" w:rsidP="00212F4C">
      <w:pPr>
        <w:pStyle w:val="text-justify"/>
        <w:jc w:val="both"/>
        <w:rPr>
          <w:rFonts w:asciiTheme="minorHAnsi" w:hAnsiTheme="minorHAnsi" w:cstheme="minorHAnsi"/>
          <w:color w:val="FF0000"/>
          <w:sz w:val="22"/>
          <w:szCs w:val="22"/>
        </w:rPr>
      </w:pPr>
      <w:r w:rsidRPr="00212F4C">
        <w:rPr>
          <w:rFonts w:asciiTheme="minorHAnsi" w:hAnsiTheme="minorHAnsi" w:cstheme="minorHAnsi"/>
          <w:b/>
          <w:sz w:val="22"/>
          <w:szCs w:val="22"/>
        </w:rPr>
        <w:t>MOJA VOZILA:</w:t>
      </w:r>
      <w:r w:rsidRPr="00212F4C">
        <w:rPr>
          <w:rFonts w:asciiTheme="minorHAnsi" w:hAnsiTheme="minorHAnsi" w:cstheme="minorHAnsi"/>
          <w:sz w:val="22"/>
          <w:szCs w:val="22"/>
        </w:rPr>
        <w:t xml:space="preserve"> </w:t>
      </w:r>
      <w:r w:rsidR="0008681F" w:rsidRPr="00212F4C">
        <w:rPr>
          <w:rFonts w:asciiTheme="minorHAnsi" w:hAnsiTheme="minorHAnsi" w:cstheme="minorHAnsi"/>
          <w:sz w:val="22"/>
          <w:szCs w:val="22"/>
        </w:rPr>
        <w:t xml:space="preserve">namenjeno </w:t>
      </w:r>
      <w:r w:rsidR="00636B1F" w:rsidRPr="00212F4C">
        <w:rPr>
          <w:rFonts w:asciiTheme="minorHAnsi" w:hAnsiTheme="minorHAnsi" w:cstheme="minorHAnsi"/>
          <w:sz w:val="22"/>
          <w:szCs w:val="22"/>
        </w:rPr>
        <w:t xml:space="preserve">je </w:t>
      </w:r>
      <w:r w:rsidR="0008681F" w:rsidRPr="00212F4C">
        <w:rPr>
          <w:rFonts w:asciiTheme="minorHAnsi" w:hAnsiTheme="minorHAnsi" w:cstheme="minorHAnsi"/>
          <w:sz w:val="22"/>
          <w:szCs w:val="22"/>
        </w:rPr>
        <w:t>vnosu registrske številke</w:t>
      </w:r>
      <w:r w:rsidR="00636B1F" w:rsidRPr="00212F4C">
        <w:rPr>
          <w:rFonts w:asciiTheme="minorHAnsi" w:hAnsiTheme="minorHAnsi" w:cstheme="minorHAnsi"/>
          <w:sz w:val="22"/>
          <w:szCs w:val="22"/>
        </w:rPr>
        <w:t>,</w:t>
      </w:r>
      <w:r w:rsidR="0008681F" w:rsidRPr="00212F4C">
        <w:rPr>
          <w:rFonts w:asciiTheme="minorHAnsi" w:hAnsiTheme="minorHAnsi" w:cstheme="minorHAnsi"/>
          <w:sz w:val="22"/>
          <w:szCs w:val="22"/>
        </w:rPr>
        <w:t xml:space="preserve"> ki bo z integracijo P</w:t>
      </w:r>
      <w:r w:rsidR="00636B1F" w:rsidRPr="00212F4C">
        <w:rPr>
          <w:rFonts w:asciiTheme="minorHAnsi" w:hAnsiTheme="minorHAnsi" w:cstheme="minorHAnsi"/>
          <w:sz w:val="22"/>
          <w:szCs w:val="22"/>
        </w:rPr>
        <w:t xml:space="preserve">ametnega Kranja in mestne kartice CeKR </w:t>
      </w:r>
      <w:r w:rsidR="0008681F" w:rsidRPr="00212F4C">
        <w:rPr>
          <w:rFonts w:asciiTheme="minorHAnsi" w:hAnsiTheme="minorHAnsi" w:cstheme="minorHAnsi"/>
          <w:sz w:val="22"/>
          <w:szCs w:val="22"/>
        </w:rPr>
        <w:t xml:space="preserve">omogočala </w:t>
      </w:r>
      <w:r w:rsidR="00636B1F" w:rsidRPr="00212F4C">
        <w:rPr>
          <w:rFonts w:asciiTheme="minorHAnsi" w:hAnsiTheme="minorHAnsi" w:cstheme="minorHAnsi"/>
          <w:sz w:val="22"/>
          <w:szCs w:val="22"/>
        </w:rPr>
        <w:t>brezkontaktni</w:t>
      </w:r>
      <w:r w:rsidR="0008681F" w:rsidRPr="00212F4C">
        <w:rPr>
          <w:rFonts w:asciiTheme="minorHAnsi" w:hAnsiTheme="minorHAnsi" w:cstheme="minorHAnsi"/>
          <w:sz w:val="22"/>
          <w:szCs w:val="22"/>
        </w:rPr>
        <w:t xml:space="preserve"> vstop na določena parkirišča in </w:t>
      </w:r>
      <w:r w:rsidR="00636B1F" w:rsidRPr="00212F4C">
        <w:rPr>
          <w:rFonts w:asciiTheme="minorHAnsi" w:hAnsiTheme="minorHAnsi" w:cstheme="minorHAnsi"/>
          <w:sz w:val="22"/>
          <w:szCs w:val="22"/>
        </w:rPr>
        <w:t>v mestno jedro</w:t>
      </w:r>
      <w:r w:rsidR="00344B46">
        <w:rPr>
          <w:rFonts w:asciiTheme="minorHAnsi" w:hAnsiTheme="minorHAnsi" w:cstheme="minorHAnsi"/>
          <w:sz w:val="22"/>
          <w:szCs w:val="22"/>
        </w:rPr>
        <w:t>.</w:t>
      </w:r>
    </w:p>
    <w:p w14:paraId="088AF8C9" w14:textId="264EBCF2" w:rsidR="00781904" w:rsidRPr="00636B1F" w:rsidRDefault="00C25310" w:rsidP="00781904">
      <w:pPr>
        <w:rPr>
          <w:rFonts w:cs="Calibri"/>
        </w:rPr>
      </w:pPr>
      <w:r w:rsidRPr="00636B1F">
        <w:rPr>
          <w:rFonts w:cs="Calibri"/>
          <w:b/>
        </w:rPr>
        <w:t>MOJ PROFIL:</w:t>
      </w:r>
      <w:r>
        <w:rPr>
          <w:rFonts w:cs="Calibri"/>
        </w:rPr>
        <w:t xml:space="preserve"> </w:t>
      </w:r>
      <w:r w:rsidR="00D121ED">
        <w:rPr>
          <w:rFonts w:cs="Calibri"/>
        </w:rPr>
        <w:t>profil in osebni podatki</w:t>
      </w:r>
      <w:r>
        <w:rPr>
          <w:rFonts w:cs="Calibri"/>
        </w:rPr>
        <w:t xml:space="preserve"> uporabnika</w:t>
      </w:r>
      <w:r w:rsidR="00D121ED">
        <w:rPr>
          <w:rFonts w:cs="Calibri"/>
        </w:rPr>
        <w:t xml:space="preserve">, </w:t>
      </w:r>
      <w:r w:rsidR="00D121ED" w:rsidRPr="00D121ED">
        <w:rPr>
          <w:rFonts w:cs="Calibri"/>
        </w:rPr>
        <w:t xml:space="preserve">nastavitve moči profila: </w:t>
      </w:r>
      <w:r w:rsidR="00D121ED" w:rsidRPr="00636B1F">
        <w:rPr>
          <w:rFonts w:cs="Calibri"/>
        </w:rPr>
        <w:t>višja, kot je, večji je</w:t>
      </w:r>
      <w:r w:rsidR="009B6838" w:rsidRPr="00636B1F">
        <w:rPr>
          <w:rFonts w:cs="Calibri"/>
        </w:rPr>
        <w:t xml:space="preserve"> dostop do </w:t>
      </w:r>
      <w:r w:rsidR="00636B1F" w:rsidRPr="00636B1F">
        <w:rPr>
          <w:rFonts w:cs="Calibri"/>
        </w:rPr>
        <w:t>funkcionalnosti, ki jih ponuja aplikacija</w:t>
      </w:r>
      <w:r w:rsidR="00344B46">
        <w:rPr>
          <w:rFonts w:cs="Calibri"/>
        </w:rPr>
        <w:t>.</w:t>
      </w:r>
    </w:p>
    <w:p w14:paraId="50767DDB" w14:textId="77777777" w:rsidR="00D121ED" w:rsidRDefault="00D121ED" w:rsidP="00A83E41">
      <w:pPr>
        <w:rPr>
          <w:rFonts w:cs="Calibri"/>
          <w:b/>
          <w:u w:val="single"/>
        </w:rPr>
      </w:pPr>
    </w:p>
    <w:p w14:paraId="43375211" w14:textId="3117D0B0" w:rsidR="008D1915" w:rsidRPr="00636B1F" w:rsidRDefault="00C25310" w:rsidP="008D1915">
      <w:pPr>
        <w:jc w:val="both"/>
      </w:pPr>
      <w:r w:rsidRPr="00636B1F">
        <w:rPr>
          <w:rFonts w:cs="Calibri"/>
          <w:b/>
          <w:sz w:val="20"/>
          <w:szCs w:val="20"/>
        </w:rPr>
        <w:t>MOJA SOGLASJA</w:t>
      </w:r>
      <w:r w:rsidRPr="00636B1F">
        <w:rPr>
          <w:rFonts w:cs="Calibri"/>
          <w:b/>
        </w:rPr>
        <w:t>:</w:t>
      </w:r>
      <w:r w:rsidRPr="00636B1F">
        <w:rPr>
          <w:rFonts w:cs="Calibri"/>
        </w:rPr>
        <w:t xml:space="preserve"> </w:t>
      </w:r>
      <w:r w:rsidR="0008681F" w:rsidRPr="00636B1F">
        <w:t xml:space="preserve">vsak uporabnik samostojno določa, katere komunikacijske poti </w:t>
      </w:r>
      <w:r w:rsidR="008D1915">
        <w:t xml:space="preserve">dovoljuje prek aplikacije </w:t>
      </w:r>
      <w:r w:rsidR="008D1915" w:rsidRPr="008D1915">
        <w:t xml:space="preserve">(potisna obvestila, SMS sporočila, elektronska pošta, lokacijsko prilagojena obvestila … za </w:t>
      </w:r>
      <w:r w:rsidR="008D1915" w:rsidRPr="008D1915">
        <w:lastRenderedPageBreak/>
        <w:t>povabila k izpolnjevanju anket, mini 'referendumi' na temo posameznih investicij …), za obveščanje o izjemnih dogodkih (zapore ceste, zdravstvena opozorila …)</w:t>
      </w:r>
      <w:r w:rsidR="00344B46">
        <w:t>.</w:t>
      </w:r>
    </w:p>
    <w:p w14:paraId="277D8AC7" w14:textId="6E23389A" w:rsidR="00C25310" w:rsidRDefault="00C25310" w:rsidP="001942AA">
      <w:pPr>
        <w:jc w:val="both"/>
        <w:rPr>
          <w:color w:val="FF0000"/>
        </w:rPr>
      </w:pPr>
    </w:p>
    <w:p w14:paraId="31E80C6A" w14:textId="77777777" w:rsidR="008A05DB" w:rsidRDefault="008A05DB" w:rsidP="00C25310">
      <w:pPr>
        <w:rPr>
          <w:rFonts w:cs="Calibri"/>
          <w:b/>
        </w:rPr>
      </w:pPr>
    </w:p>
    <w:p w14:paraId="583F5DFC" w14:textId="1B53AD3C" w:rsidR="00C25310" w:rsidRPr="00C25310" w:rsidRDefault="00942B4F" w:rsidP="00C25310">
      <w:pPr>
        <w:rPr>
          <w:rFonts w:cs="Calibri"/>
          <w:b/>
        </w:rPr>
      </w:pPr>
      <w:r>
        <w:rPr>
          <w:noProof/>
          <w:lang w:eastAsia="sl-SI"/>
        </w:rPr>
        <w:drawing>
          <wp:anchor distT="0" distB="0" distL="114300" distR="114300" simplePos="0" relativeHeight="251664384" behindDoc="1" locked="0" layoutInCell="1" allowOverlap="1" wp14:anchorId="2597D724" wp14:editId="4B743A03">
            <wp:simplePos x="0" y="0"/>
            <wp:positionH relativeFrom="margin">
              <wp:align>right</wp:align>
            </wp:positionH>
            <wp:positionV relativeFrom="paragraph">
              <wp:posOffset>0</wp:posOffset>
            </wp:positionV>
            <wp:extent cx="2392680" cy="3478530"/>
            <wp:effectExtent l="0" t="0" r="7620" b="7620"/>
            <wp:wrapTight wrapText="bothSides">
              <wp:wrapPolygon edited="0">
                <wp:start x="0" y="0"/>
                <wp:lineTo x="0" y="21529"/>
                <wp:lineTo x="21497" y="21529"/>
                <wp:lineTo x="21497" y="0"/>
                <wp:lineTo x="0" y="0"/>
              </wp:wrapPolygon>
            </wp:wrapTight>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vej mes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92680" cy="3478530"/>
                    </a:xfrm>
                    <a:prstGeom prst="rect">
                      <a:avLst/>
                    </a:prstGeom>
                  </pic:spPr>
                </pic:pic>
              </a:graphicData>
            </a:graphic>
            <wp14:sizeRelH relativeFrom="page">
              <wp14:pctWidth>0</wp14:pctWidth>
            </wp14:sizeRelH>
            <wp14:sizeRelV relativeFrom="page">
              <wp14:pctHeight>0</wp14:pctHeight>
            </wp14:sizeRelV>
          </wp:anchor>
        </w:drawing>
      </w:r>
      <w:r w:rsidR="00C25310" w:rsidRPr="00C25310">
        <w:rPr>
          <w:rFonts w:cs="Calibri"/>
          <w:b/>
        </w:rPr>
        <w:t>'(KR)Povej mestu/nam</w:t>
      </w:r>
      <w:r w:rsidR="00C25310">
        <w:rPr>
          <w:rFonts w:cs="Calibri"/>
          <w:b/>
        </w:rPr>
        <w:t>'</w:t>
      </w:r>
    </w:p>
    <w:p w14:paraId="6C2EE96A" w14:textId="34C17012" w:rsidR="00C81419" w:rsidRDefault="00C81419" w:rsidP="00C25310">
      <w:pPr>
        <w:jc w:val="both"/>
      </w:pPr>
      <w:r>
        <w:t>Prek tega kanala bo občina interaktivno komunicirala</w:t>
      </w:r>
      <w:r w:rsidR="001059AB">
        <w:t xml:space="preserve"> in obveščala občane</w:t>
      </w:r>
      <w:r>
        <w:t xml:space="preserve">, saj bodo prejemali </w:t>
      </w:r>
      <w:r w:rsidR="001059AB">
        <w:t xml:space="preserve">aktualna </w:t>
      </w:r>
      <w:r>
        <w:t>obvestila občine</w:t>
      </w:r>
      <w:r w:rsidR="001059AB">
        <w:t xml:space="preserve">, poleg tega pa bodo, podobno kot doslej na platformi </w:t>
      </w:r>
      <w:proofErr w:type="spellStart"/>
      <w:r w:rsidR="001059AB">
        <w:t>KrPovej</w:t>
      </w:r>
      <w:proofErr w:type="spellEnd"/>
      <w:r w:rsidR="001059AB">
        <w:t>,</w:t>
      </w:r>
      <w:r w:rsidR="00535D22">
        <w:t xml:space="preserve"> le da na bolj preprost način, </w:t>
      </w:r>
      <w:r w:rsidR="001059AB">
        <w:t xml:space="preserve">oddali svoje mnenje, predlog, pobudo, kritiko, vprašanje … mestni upravi. </w:t>
      </w:r>
    </w:p>
    <w:p w14:paraId="19B15805" w14:textId="22D990D4" w:rsidR="004A3C0E" w:rsidRDefault="004A3C0E" w:rsidP="008429AE">
      <w:pPr>
        <w:rPr>
          <w:rFonts w:cs="Calibri"/>
        </w:rPr>
      </w:pPr>
    </w:p>
    <w:p w14:paraId="18DCFD3A" w14:textId="7664C857" w:rsidR="00E50FE5" w:rsidRPr="00535D22" w:rsidRDefault="008D1915" w:rsidP="008429AE">
      <w:pPr>
        <w:rPr>
          <w:rFonts w:cs="Calibri"/>
          <w:b/>
        </w:rPr>
      </w:pPr>
      <w:r>
        <w:rPr>
          <w:rFonts w:cs="Calibri"/>
          <w:b/>
        </w:rPr>
        <w:t>Kmalu na voljo</w:t>
      </w:r>
      <w:r w:rsidR="00535D22" w:rsidRPr="00535D22">
        <w:rPr>
          <w:rFonts w:cs="Calibri"/>
          <w:b/>
        </w:rPr>
        <w:t xml:space="preserve"> še</w:t>
      </w:r>
      <w:r w:rsidR="00E50FE5" w:rsidRPr="00535D22">
        <w:rPr>
          <w:rFonts w:cs="Calibri"/>
          <w:b/>
        </w:rPr>
        <w:t xml:space="preserve"> </w:t>
      </w:r>
      <w:proofErr w:type="spellStart"/>
      <w:r w:rsidR="00E50FE5" w:rsidRPr="00535D22">
        <w:rPr>
          <w:rFonts w:cs="Calibri"/>
          <w:b/>
        </w:rPr>
        <w:t>načrtovalnik</w:t>
      </w:r>
      <w:proofErr w:type="spellEnd"/>
      <w:r w:rsidR="00E50FE5" w:rsidRPr="00535D22">
        <w:rPr>
          <w:rFonts w:cs="Calibri"/>
          <w:b/>
        </w:rPr>
        <w:t xml:space="preserve"> poti</w:t>
      </w:r>
    </w:p>
    <w:p w14:paraId="340A7D5A" w14:textId="77777777" w:rsidR="008D1915" w:rsidRDefault="00535D22" w:rsidP="0034224D">
      <w:pPr>
        <w:autoSpaceDE w:val="0"/>
        <w:autoSpaceDN w:val="0"/>
        <w:adjustRightInd w:val="0"/>
        <w:jc w:val="both"/>
        <w:rPr>
          <w:rFonts w:cs="Calibri"/>
        </w:rPr>
      </w:pPr>
      <w:r>
        <w:rPr>
          <w:rFonts w:asciiTheme="minorHAnsi" w:hAnsiTheme="minorHAnsi" w:cstheme="minorHAnsi"/>
        </w:rPr>
        <w:t>V Pametnem Kranju</w:t>
      </w:r>
      <w:r w:rsidR="00E26B7F">
        <w:rPr>
          <w:rFonts w:asciiTheme="minorHAnsi" w:hAnsiTheme="minorHAnsi" w:cstheme="minorHAnsi"/>
        </w:rPr>
        <w:t xml:space="preserve"> bo v kratkem na voljo tudi načrtovalnik poti (Maas aplikacija), ki jo v MOK razvijajo v okviru evropskega pilotnega projekta </w:t>
      </w:r>
      <w:hyperlink r:id="rId21" w:tgtFrame="_blank" w:history="1">
        <w:r w:rsidR="00E26B7F" w:rsidRPr="00E26B7F">
          <w:rPr>
            <w:rStyle w:val="Hiperpovezava"/>
            <w:rFonts w:asciiTheme="minorHAnsi" w:hAnsiTheme="minorHAnsi" w:cstheme="minorHAnsi"/>
          </w:rPr>
          <w:t>UP-SCALE</w:t>
        </w:r>
      </w:hyperlink>
      <w:r w:rsidR="00E26B7F">
        <w:rPr>
          <w:rFonts w:asciiTheme="minorHAnsi" w:hAnsiTheme="minorHAnsi" w:cstheme="minorHAnsi"/>
        </w:rPr>
        <w:t>. S</w:t>
      </w:r>
      <w:r w:rsidR="00E26B7F">
        <w:rPr>
          <w:rFonts w:cs="Calibri"/>
        </w:rPr>
        <w:t xml:space="preserve">kupaj s partnerjem, </w:t>
      </w:r>
      <w:r w:rsidR="00EA32FB">
        <w:rPr>
          <w:rFonts w:cs="Calibri"/>
        </w:rPr>
        <w:t>Institutom Jožef Stefan in bod</w:t>
      </w:r>
      <w:r w:rsidR="00E26B7F">
        <w:rPr>
          <w:rFonts w:cs="Calibri"/>
        </w:rPr>
        <w:t xml:space="preserve">o poskušali doseči dva cilja: razvoj načrtovalnika poti, ki bo uporabniku podal </w:t>
      </w:r>
      <w:r w:rsidR="008E1B7C">
        <w:rPr>
          <w:rFonts w:cs="Calibri"/>
        </w:rPr>
        <w:t>vse možn</w:t>
      </w:r>
      <w:r w:rsidR="00E26B7F">
        <w:rPr>
          <w:rFonts w:cs="Calibri"/>
        </w:rPr>
        <w:t>e poti</w:t>
      </w:r>
      <w:r w:rsidR="008E1B7C">
        <w:rPr>
          <w:rFonts w:cs="Calibri"/>
        </w:rPr>
        <w:t xml:space="preserve"> in načine potovanja</w:t>
      </w:r>
      <w:r w:rsidR="00E26B7F">
        <w:rPr>
          <w:rFonts w:cs="Calibri"/>
        </w:rPr>
        <w:t xml:space="preserve"> </w:t>
      </w:r>
      <w:r w:rsidR="008E1B7C">
        <w:rPr>
          <w:rFonts w:cs="Calibri"/>
        </w:rPr>
        <w:t xml:space="preserve">(peš, kolo, mestni avtobus, avto …) </w:t>
      </w:r>
      <w:r w:rsidR="00E26B7F">
        <w:rPr>
          <w:rFonts w:cs="Calibri"/>
        </w:rPr>
        <w:t>do želene lokacije v Kranju in okolici, vključno z razdaljo, porabljenim časom za pot in izračunom ogljičnega odtisa</w:t>
      </w:r>
      <w:r w:rsidR="008E1B7C">
        <w:rPr>
          <w:rFonts w:cs="Calibri"/>
        </w:rPr>
        <w:t xml:space="preserve">. </w:t>
      </w:r>
    </w:p>
    <w:p w14:paraId="7226C805" w14:textId="77777777" w:rsidR="00344B46" w:rsidRDefault="00344B46" w:rsidP="0034224D">
      <w:pPr>
        <w:autoSpaceDE w:val="0"/>
        <w:autoSpaceDN w:val="0"/>
        <w:adjustRightInd w:val="0"/>
        <w:jc w:val="both"/>
        <w:rPr>
          <w:rFonts w:cs="Calibri"/>
        </w:rPr>
      </w:pPr>
    </w:p>
    <w:p w14:paraId="51236C46" w14:textId="79ADC128" w:rsidR="0034224D" w:rsidRPr="0034224D" w:rsidRDefault="008E1B7C" w:rsidP="0034224D">
      <w:pPr>
        <w:autoSpaceDE w:val="0"/>
        <w:autoSpaceDN w:val="0"/>
        <w:adjustRightInd w:val="0"/>
        <w:jc w:val="both"/>
        <w:rPr>
          <w:rFonts w:cs="Calibri"/>
        </w:rPr>
      </w:pPr>
      <w:r>
        <w:rPr>
          <w:rFonts w:cs="Calibri"/>
        </w:rPr>
        <w:t>D</w:t>
      </w:r>
      <w:r w:rsidR="00E26B7F">
        <w:rPr>
          <w:rFonts w:cs="Calibri"/>
        </w:rPr>
        <w:t xml:space="preserve">rugi cilj je </w:t>
      </w:r>
      <w:r w:rsidR="00EA32FB">
        <w:rPr>
          <w:rFonts w:cs="Calibri"/>
        </w:rPr>
        <w:t>izboljšanje javnega</w:t>
      </w:r>
      <w:r w:rsidR="00E26B7F">
        <w:rPr>
          <w:rFonts w:cs="Calibri"/>
        </w:rPr>
        <w:t xml:space="preserve"> </w:t>
      </w:r>
      <w:r w:rsidR="00EA32FB">
        <w:rPr>
          <w:rFonts w:cs="Calibri"/>
        </w:rPr>
        <w:t>potniškega</w:t>
      </w:r>
      <w:r>
        <w:rPr>
          <w:rFonts w:cs="Calibri"/>
        </w:rPr>
        <w:t xml:space="preserve"> prometa na podlagi zbranih in analiziranih podatkov (s senzorji bodo</w:t>
      </w:r>
      <w:r w:rsidR="00E26B7F">
        <w:rPr>
          <w:rFonts w:cs="Calibri"/>
        </w:rPr>
        <w:t xml:space="preserve"> merili število potnikov na posameznih linijah</w:t>
      </w:r>
      <w:r w:rsidR="0034224D">
        <w:rPr>
          <w:rFonts w:cs="Calibri"/>
        </w:rPr>
        <w:t>, spremljali dinamiko izposoj mestnih koles …)</w:t>
      </w:r>
      <w:r w:rsidR="00E26B7F">
        <w:rPr>
          <w:rFonts w:cs="Calibri"/>
        </w:rPr>
        <w:t xml:space="preserve"> in</w:t>
      </w:r>
      <w:r w:rsidR="0034224D">
        <w:rPr>
          <w:rFonts w:cs="Calibri"/>
        </w:rPr>
        <w:t xml:space="preserve"> na tej podlagi koncesionarju za mestni promet, skrbnikom sistema za izposojo koles, ponudnikom polnilnic … predlagali bolj ustrezne vozne rede in velikost avtobusov, potencialne </w:t>
      </w:r>
      <w:r w:rsidR="0034224D" w:rsidRPr="0034224D">
        <w:rPr>
          <w:rFonts w:cs="Calibri"/>
        </w:rPr>
        <w:t>lokacij</w:t>
      </w:r>
      <w:r w:rsidR="0034224D">
        <w:rPr>
          <w:rFonts w:cs="Calibri"/>
        </w:rPr>
        <w:t>e</w:t>
      </w:r>
      <w:r w:rsidR="0034224D" w:rsidRPr="0034224D">
        <w:rPr>
          <w:rFonts w:cs="Calibri"/>
        </w:rPr>
        <w:t xml:space="preserve"> avtobusnih in</w:t>
      </w:r>
      <w:r w:rsidR="0034224D">
        <w:rPr>
          <w:rFonts w:cs="Calibri"/>
        </w:rPr>
        <w:t xml:space="preserve"> </w:t>
      </w:r>
      <w:r w:rsidR="0034224D" w:rsidRPr="0034224D">
        <w:rPr>
          <w:rFonts w:cs="Calibri"/>
        </w:rPr>
        <w:t xml:space="preserve">polnilnih postaj, </w:t>
      </w:r>
      <w:r w:rsidR="0034224D">
        <w:rPr>
          <w:rFonts w:cs="Calibri"/>
        </w:rPr>
        <w:t xml:space="preserve">postaj </w:t>
      </w:r>
      <w:r w:rsidR="0034224D" w:rsidRPr="0034224D">
        <w:rPr>
          <w:rFonts w:cs="Calibri"/>
        </w:rPr>
        <w:t>KRsKOLESOM …</w:t>
      </w:r>
    </w:p>
    <w:p w14:paraId="6FD8E554" w14:textId="77777777" w:rsidR="00344B46" w:rsidRDefault="00344B46" w:rsidP="00E26B7F">
      <w:pPr>
        <w:jc w:val="both"/>
        <w:rPr>
          <w:rFonts w:cs="Calibri"/>
        </w:rPr>
      </w:pPr>
    </w:p>
    <w:p w14:paraId="52109A8B" w14:textId="54D44E9E" w:rsidR="00E26B7F" w:rsidRPr="00E26B7F" w:rsidRDefault="00E26B7F" w:rsidP="00E26B7F">
      <w:pPr>
        <w:jc w:val="both"/>
        <w:rPr>
          <w:rFonts w:cs="Calibri"/>
        </w:rPr>
      </w:pPr>
      <w:r>
        <w:rPr>
          <w:rFonts w:cs="Calibri"/>
        </w:rPr>
        <w:t xml:space="preserve">Projekt bo podprt z </w:t>
      </w:r>
      <w:r w:rsidR="0034224D">
        <w:rPr>
          <w:rFonts w:cs="Calibri"/>
        </w:rPr>
        <w:t>izobraževalnimi</w:t>
      </w:r>
      <w:r>
        <w:rPr>
          <w:rFonts w:cs="Calibri"/>
        </w:rPr>
        <w:t xml:space="preserve"> kampanjami in vključevanjem državljanov – tudi s pomočjo digitalne platforme in pametne mestne kartice</w:t>
      </w:r>
      <w:r w:rsidR="0034224D">
        <w:rPr>
          <w:rFonts w:cs="Calibri"/>
        </w:rPr>
        <w:t xml:space="preserve"> CeKR</w:t>
      </w:r>
      <w:r w:rsidR="008A05DB">
        <w:rPr>
          <w:rFonts w:cs="Calibri"/>
        </w:rPr>
        <w:t>, ki jo bo prav tako mogoče upravljati (polnjenje, nastavitve …) znotraj Pametnega Kranja.</w:t>
      </w:r>
    </w:p>
    <w:p w14:paraId="11888F6C" w14:textId="53DAE435" w:rsidR="008429AE" w:rsidRDefault="008429AE" w:rsidP="00FC3506">
      <w:pPr>
        <w:jc w:val="both"/>
      </w:pPr>
    </w:p>
    <w:p w14:paraId="4E39446F" w14:textId="79015BD2" w:rsidR="004A3C0E" w:rsidRDefault="004A3C0E" w:rsidP="00FC3506">
      <w:pPr>
        <w:jc w:val="both"/>
      </w:pPr>
    </w:p>
    <w:p w14:paraId="10080065" w14:textId="769EA5AA" w:rsidR="002B3306" w:rsidRPr="002B3306" w:rsidRDefault="002B3306" w:rsidP="00FC3506">
      <w:pPr>
        <w:jc w:val="center"/>
      </w:pPr>
    </w:p>
    <w:sectPr w:rsidR="002B3306" w:rsidRPr="002B3306" w:rsidSect="008A05DB">
      <w:footerReference w:type="default" r:id="rId22"/>
      <w:headerReference w:type="first" r:id="rId23"/>
      <w:footerReference w:type="first" r:id="rId24"/>
      <w:pgSz w:w="11906" w:h="16838" w:code="9"/>
      <w:pgMar w:top="1417" w:right="1417" w:bottom="1417" w:left="1417"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3253F" w14:textId="77777777" w:rsidR="0007257F" w:rsidRDefault="0007257F" w:rsidP="00242ECC">
      <w:r>
        <w:separator/>
      </w:r>
    </w:p>
  </w:endnote>
  <w:endnote w:type="continuationSeparator" w:id="0">
    <w:p w14:paraId="7BF42C31" w14:textId="77777777" w:rsidR="0007257F" w:rsidRDefault="0007257F"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A942" w14:textId="77777777" w:rsidR="009B6838" w:rsidRDefault="009B6838"/>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B6838" w14:paraId="1DE882DE" w14:textId="77777777" w:rsidTr="00126352">
      <w:tc>
        <w:tcPr>
          <w:tcW w:w="4247" w:type="dxa"/>
        </w:tcPr>
        <w:p w14:paraId="5F411EAE" w14:textId="77777777" w:rsidR="009B6838" w:rsidRPr="005B1660" w:rsidRDefault="009B6838"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9B6838" w:rsidRPr="005B1660" w:rsidRDefault="009B6838" w:rsidP="00242ECC">
          <w:pPr>
            <w:pStyle w:val="Brezrazmikov"/>
            <w:spacing w:before="60" w:after="60"/>
            <w:jc w:val="both"/>
            <w:rPr>
              <w:rFonts w:asciiTheme="minorHAnsi" w:eastAsia="Yu Gothic UI" w:hAnsiTheme="minorHAnsi" w:cstheme="minorHAnsi"/>
              <w:b/>
              <w:sz w:val="12"/>
              <w:szCs w:val="16"/>
            </w:rPr>
          </w:pPr>
        </w:p>
        <w:p w14:paraId="7E84ECF1" w14:textId="77777777" w:rsidR="009B6838" w:rsidRPr="005B1660" w:rsidRDefault="009B6838"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9B6838" w:rsidRPr="005B1660" w:rsidRDefault="009B6838"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9B6838" w:rsidRPr="005B1660" w:rsidRDefault="009B6838"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9B6838" w:rsidRPr="006479C1" w:rsidRDefault="009B6838"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9B6838" w:rsidRDefault="009B6838" w:rsidP="00242ECC">
          <w:pPr>
            <w:pStyle w:val="Brezrazmikov"/>
            <w:spacing w:before="60" w:after="60"/>
            <w:jc w:val="both"/>
          </w:pPr>
        </w:p>
        <w:p w14:paraId="57882B0D" w14:textId="0ADE9984" w:rsidR="009B6838" w:rsidRDefault="009B6838" w:rsidP="00242ECC">
          <w:pPr>
            <w:pStyle w:val="Brezrazmikov"/>
            <w:spacing w:before="60" w:after="60"/>
            <w:jc w:val="both"/>
          </w:pPr>
        </w:p>
      </w:tc>
    </w:tr>
  </w:tbl>
  <w:p w14:paraId="7BF13CC3" w14:textId="422F8A9F" w:rsidR="009B6838" w:rsidRPr="007925DC" w:rsidRDefault="009B6838">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25255E">
      <w:rPr>
        <w:noProof/>
        <w:sz w:val="14"/>
        <w:szCs w:val="14"/>
      </w:rPr>
      <w:t>4</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25255E">
      <w:rPr>
        <w:noProof/>
        <w:sz w:val="14"/>
        <w:szCs w:val="14"/>
      </w:rPr>
      <w:t>4</w:t>
    </w:r>
    <w:r w:rsidRPr="007925DC">
      <w:rPr>
        <w:sz w:val="14"/>
        <w:szCs w:val="14"/>
      </w:rPr>
      <w:fldChar w:fldCharType="end"/>
    </w:r>
  </w:p>
  <w:p w14:paraId="70B4F4EE" w14:textId="77777777" w:rsidR="009B6838" w:rsidRPr="007925DC" w:rsidRDefault="009B6838">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AA0D" w14:textId="77777777" w:rsidR="009B6838" w:rsidRDefault="009B6838"/>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B6838" w14:paraId="64C9A60E" w14:textId="77777777" w:rsidTr="00126352">
      <w:tc>
        <w:tcPr>
          <w:tcW w:w="4247" w:type="dxa"/>
        </w:tcPr>
        <w:p w14:paraId="1289D382" w14:textId="77777777" w:rsidR="009B6838" w:rsidRPr="005B1660" w:rsidRDefault="009B6838"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C83EC7B" w14:textId="77777777" w:rsidR="009B6838" w:rsidRPr="005B1660" w:rsidRDefault="009B6838" w:rsidP="00126352">
          <w:pPr>
            <w:pStyle w:val="Brezrazmikov"/>
            <w:spacing w:before="60" w:after="60"/>
            <w:jc w:val="both"/>
            <w:rPr>
              <w:rFonts w:asciiTheme="minorHAnsi" w:eastAsia="Yu Gothic UI" w:hAnsiTheme="minorHAnsi" w:cstheme="minorHAnsi"/>
              <w:b/>
              <w:sz w:val="12"/>
              <w:szCs w:val="16"/>
            </w:rPr>
          </w:pPr>
        </w:p>
        <w:p w14:paraId="7C1404BE" w14:textId="77777777" w:rsidR="009B6838" w:rsidRPr="005B1660" w:rsidRDefault="009B6838"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9B6838" w:rsidRPr="005B1660" w:rsidRDefault="009B6838"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9B6838" w:rsidRPr="005B1660" w:rsidRDefault="009B6838"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9B6838" w:rsidRPr="006479C1" w:rsidRDefault="009B6838"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66DA18" w14:textId="77777777" w:rsidR="009B6838" w:rsidRDefault="009B6838" w:rsidP="00126352">
          <w:pPr>
            <w:pStyle w:val="Brezrazmikov"/>
            <w:spacing w:before="60" w:after="60"/>
            <w:jc w:val="both"/>
          </w:pPr>
        </w:p>
      </w:tc>
    </w:tr>
  </w:tbl>
  <w:p w14:paraId="26F45109" w14:textId="77777777" w:rsidR="009B6838" w:rsidRPr="007925DC" w:rsidRDefault="009B6838" w:rsidP="00126352">
    <w:pPr>
      <w:tabs>
        <w:tab w:val="center" w:pos="4122"/>
        <w:tab w:val="center" w:pos="4550"/>
        <w:tab w:val="left" w:pos="5818"/>
        <w:tab w:val="right" w:pos="8244"/>
      </w:tabs>
      <w:ind w:right="260"/>
      <w:jc w:val="right"/>
      <w:rPr>
        <w:sz w:val="14"/>
        <w:szCs w:val="14"/>
      </w:rPr>
    </w:pPr>
  </w:p>
  <w:p w14:paraId="1A3777EC" w14:textId="5A9AA1EA" w:rsidR="009B6838" w:rsidRPr="007925DC" w:rsidRDefault="009B6838" w:rsidP="004444C7">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25255E">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25255E">
      <w:rPr>
        <w:noProof/>
        <w:sz w:val="14"/>
        <w:szCs w:val="14"/>
      </w:rPr>
      <w:t>4</w:t>
    </w:r>
    <w:r w:rsidRPr="007925DC">
      <w:rPr>
        <w:sz w:val="14"/>
        <w:szCs w:val="14"/>
      </w:rPr>
      <w:fldChar w:fldCharType="end"/>
    </w:r>
  </w:p>
  <w:p w14:paraId="05D599F8" w14:textId="77777777" w:rsidR="009B6838" w:rsidRPr="003E2D4F" w:rsidRDefault="009B6838"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990B6" w14:textId="77777777" w:rsidR="0007257F" w:rsidRDefault="0007257F" w:rsidP="00242ECC">
      <w:r>
        <w:separator/>
      </w:r>
    </w:p>
  </w:footnote>
  <w:footnote w:type="continuationSeparator" w:id="0">
    <w:p w14:paraId="71E0E613" w14:textId="77777777" w:rsidR="0007257F" w:rsidRDefault="0007257F"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B318" w14:textId="77777777" w:rsidR="009B6838" w:rsidRDefault="009B6838"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1AA12738">
          <wp:extent cx="1066202" cy="777240"/>
          <wp:effectExtent l="0" t="0" r="0" b="381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8216" t="21706" r="18028" b="24265"/>
                  <a:stretch/>
                </pic:blipFill>
                <pic:spPr bwMode="auto">
                  <a:xfrm>
                    <a:off x="0" y="0"/>
                    <a:ext cx="1067274" cy="778022"/>
                  </a:xfrm>
                  <a:prstGeom prst="rect">
                    <a:avLst/>
                  </a:prstGeom>
                  <a:noFill/>
                  <a:ln>
                    <a:noFill/>
                  </a:ln>
                  <a:extLst>
                    <a:ext uri="{53640926-AAD7-44D8-BBD7-CCE9431645EC}">
                      <a14:shadowObscured xmlns:a14="http://schemas.microsoft.com/office/drawing/2010/main"/>
                    </a:ext>
                  </a:extLst>
                </pic:spPr>
              </pic:pic>
            </a:graphicData>
          </a:graphic>
        </wp:inline>
      </w:drawing>
    </w:r>
  </w:p>
  <w:p w14:paraId="5CA37117" w14:textId="77777777" w:rsidR="009B6838" w:rsidRPr="00351A59" w:rsidRDefault="009B6838"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132"/>
    <w:multiLevelType w:val="hybridMultilevel"/>
    <w:tmpl w:val="C7A221B0"/>
    <w:lvl w:ilvl="0" w:tplc="96BE959A">
      <w:start w:val="3"/>
      <w:numFmt w:val="bullet"/>
      <w:lvlText w:val=""/>
      <w:lvlJc w:val="left"/>
      <w:pPr>
        <w:ind w:left="720" w:hanging="360"/>
      </w:pPr>
      <w:rPr>
        <w:rFonts w:ascii="Symbol" w:eastAsiaTheme="minorHAnsi"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17F85"/>
    <w:multiLevelType w:val="hybridMultilevel"/>
    <w:tmpl w:val="F0E8782C"/>
    <w:lvl w:ilvl="0" w:tplc="90688940">
      <w:start w:val="1"/>
      <w:numFmt w:val="bullet"/>
      <w:lvlText w:val="•"/>
      <w:lvlJc w:val="left"/>
      <w:pPr>
        <w:tabs>
          <w:tab w:val="num" w:pos="720"/>
        </w:tabs>
        <w:ind w:left="720" w:hanging="360"/>
      </w:pPr>
      <w:rPr>
        <w:rFonts w:ascii="Arial" w:hAnsi="Arial" w:hint="default"/>
      </w:rPr>
    </w:lvl>
    <w:lvl w:ilvl="1" w:tplc="0082DBA0" w:tentative="1">
      <w:start w:val="1"/>
      <w:numFmt w:val="bullet"/>
      <w:lvlText w:val="•"/>
      <w:lvlJc w:val="left"/>
      <w:pPr>
        <w:tabs>
          <w:tab w:val="num" w:pos="1440"/>
        </w:tabs>
        <w:ind w:left="1440" w:hanging="360"/>
      </w:pPr>
      <w:rPr>
        <w:rFonts w:ascii="Arial" w:hAnsi="Arial" w:hint="default"/>
      </w:rPr>
    </w:lvl>
    <w:lvl w:ilvl="2" w:tplc="0288993E" w:tentative="1">
      <w:start w:val="1"/>
      <w:numFmt w:val="bullet"/>
      <w:lvlText w:val="•"/>
      <w:lvlJc w:val="left"/>
      <w:pPr>
        <w:tabs>
          <w:tab w:val="num" w:pos="2160"/>
        </w:tabs>
        <w:ind w:left="2160" w:hanging="360"/>
      </w:pPr>
      <w:rPr>
        <w:rFonts w:ascii="Arial" w:hAnsi="Arial" w:hint="default"/>
      </w:rPr>
    </w:lvl>
    <w:lvl w:ilvl="3" w:tplc="6A78E2E4" w:tentative="1">
      <w:start w:val="1"/>
      <w:numFmt w:val="bullet"/>
      <w:lvlText w:val="•"/>
      <w:lvlJc w:val="left"/>
      <w:pPr>
        <w:tabs>
          <w:tab w:val="num" w:pos="2880"/>
        </w:tabs>
        <w:ind w:left="2880" w:hanging="360"/>
      </w:pPr>
      <w:rPr>
        <w:rFonts w:ascii="Arial" w:hAnsi="Arial" w:hint="default"/>
      </w:rPr>
    </w:lvl>
    <w:lvl w:ilvl="4" w:tplc="C0E0CE90" w:tentative="1">
      <w:start w:val="1"/>
      <w:numFmt w:val="bullet"/>
      <w:lvlText w:val="•"/>
      <w:lvlJc w:val="left"/>
      <w:pPr>
        <w:tabs>
          <w:tab w:val="num" w:pos="3600"/>
        </w:tabs>
        <w:ind w:left="3600" w:hanging="360"/>
      </w:pPr>
      <w:rPr>
        <w:rFonts w:ascii="Arial" w:hAnsi="Arial" w:hint="default"/>
      </w:rPr>
    </w:lvl>
    <w:lvl w:ilvl="5" w:tplc="E798560A" w:tentative="1">
      <w:start w:val="1"/>
      <w:numFmt w:val="bullet"/>
      <w:lvlText w:val="•"/>
      <w:lvlJc w:val="left"/>
      <w:pPr>
        <w:tabs>
          <w:tab w:val="num" w:pos="4320"/>
        </w:tabs>
        <w:ind w:left="4320" w:hanging="360"/>
      </w:pPr>
      <w:rPr>
        <w:rFonts w:ascii="Arial" w:hAnsi="Arial" w:hint="default"/>
      </w:rPr>
    </w:lvl>
    <w:lvl w:ilvl="6" w:tplc="1846B190" w:tentative="1">
      <w:start w:val="1"/>
      <w:numFmt w:val="bullet"/>
      <w:lvlText w:val="•"/>
      <w:lvlJc w:val="left"/>
      <w:pPr>
        <w:tabs>
          <w:tab w:val="num" w:pos="5040"/>
        </w:tabs>
        <w:ind w:left="5040" w:hanging="360"/>
      </w:pPr>
      <w:rPr>
        <w:rFonts w:ascii="Arial" w:hAnsi="Arial" w:hint="default"/>
      </w:rPr>
    </w:lvl>
    <w:lvl w:ilvl="7" w:tplc="6886667E" w:tentative="1">
      <w:start w:val="1"/>
      <w:numFmt w:val="bullet"/>
      <w:lvlText w:val="•"/>
      <w:lvlJc w:val="left"/>
      <w:pPr>
        <w:tabs>
          <w:tab w:val="num" w:pos="5760"/>
        </w:tabs>
        <w:ind w:left="5760" w:hanging="360"/>
      </w:pPr>
      <w:rPr>
        <w:rFonts w:ascii="Arial" w:hAnsi="Arial" w:hint="default"/>
      </w:rPr>
    </w:lvl>
    <w:lvl w:ilvl="8" w:tplc="5B4ABB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E13C75"/>
    <w:multiLevelType w:val="hybridMultilevel"/>
    <w:tmpl w:val="14A099E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D936821"/>
    <w:multiLevelType w:val="hybridMultilevel"/>
    <w:tmpl w:val="311EC2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D036E8"/>
    <w:multiLevelType w:val="hybridMultilevel"/>
    <w:tmpl w:val="A5A0979C"/>
    <w:lvl w:ilvl="0" w:tplc="9C5274EA">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16D3686"/>
    <w:multiLevelType w:val="hybridMultilevel"/>
    <w:tmpl w:val="F9A02076"/>
    <w:lvl w:ilvl="0" w:tplc="9B86FA1A">
      <w:start w:val="1"/>
      <w:numFmt w:val="bullet"/>
      <w:lvlText w:val="•"/>
      <w:lvlJc w:val="left"/>
      <w:pPr>
        <w:tabs>
          <w:tab w:val="num" w:pos="720"/>
        </w:tabs>
        <w:ind w:left="720" w:hanging="360"/>
      </w:pPr>
      <w:rPr>
        <w:rFonts w:ascii="Arial" w:hAnsi="Arial" w:hint="default"/>
      </w:rPr>
    </w:lvl>
    <w:lvl w:ilvl="1" w:tplc="3A12583E">
      <w:numFmt w:val="bullet"/>
      <w:lvlText w:val=""/>
      <w:lvlJc w:val="left"/>
      <w:pPr>
        <w:tabs>
          <w:tab w:val="num" w:pos="1440"/>
        </w:tabs>
        <w:ind w:left="1440" w:hanging="360"/>
      </w:pPr>
      <w:rPr>
        <w:rFonts w:ascii="Wingdings" w:hAnsi="Wingdings" w:hint="default"/>
      </w:rPr>
    </w:lvl>
    <w:lvl w:ilvl="2" w:tplc="A93608A4" w:tentative="1">
      <w:start w:val="1"/>
      <w:numFmt w:val="bullet"/>
      <w:lvlText w:val="•"/>
      <w:lvlJc w:val="left"/>
      <w:pPr>
        <w:tabs>
          <w:tab w:val="num" w:pos="2160"/>
        </w:tabs>
        <w:ind w:left="2160" w:hanging="360"/>
      </w:pPr>
      <w:rPr>
        <w:rFonts w:ascii="Arial" w:hAnsi="Arial" w:hint="default"/>
      </w:rPr>
    </w:lvl>
    <w:lvl w:ilvl="3" w:tplc="B896F8AA" w:tentative="1">
      <w:start w:val="1"/>
      <w:numFmt w:val="bullet"/>
      <w:lvlText w:val="•"/>
      <w:lvlJc w:val="left"/>
      <w:pPr>
        <w:tabs>
          <w:tab w:val="num" w:pos="2880"/>
        </w:tabs>
        <w:ind w:left="2880" w:hanging="360"/>
      </w:pPr>
      <w:rPr>
        <w:rFonts w:ascii="Arial" w:hAnsi="Arial" w:hint="default"/>
      </w:rPr>
    </w:lvl>
    <w:lvl w:ilvl="4" w:tplc="36166B4E" w:tentative="1">
      <w:start w:val="1"/>
      <w:numFmt w:val="bullet"/>
      <w:lvlText w:val="•"/>
      <w:lvlJc w:val="left"/>
      <w:pPr>
        <w:tabs>
          <w:tab w:val="num" w:pos="3600"/>
        </w:tabs>
        <w:ind w:left="3600" w:hanging="360"/>
      </w:pPr>
      <w:rPr>
        <w:rFonts w:ascii="Arial" w:hAnsi="Arial" w:hint="default"/>
      </w:rPr>
    </w:lvl>
    <w:lvl w:ilvl="5" w:tplc="FD48454A" w:tentative="1">
      <w:start w:val="1"/>
      <w:numFmt w:val="bullet"/>
      <w:lvlText w:val="•"/>
      <w:lvlJc w:val="left"/>
      <w:pPr>
        <w:tabs>
          <w:tab w:val="num" w:pos="4320"/>
        </w:tabs>
        <w:ind w:left="4320" w:hanging="360"/>
      </w:pPr>
      <w:rPr>
        <w:rFonts w:ascii="Arial" w:hAnsi="Arial" w:hint="default"/>
      </w:rPr>
    </w:lvl>
    <w:lvl w:ilvl="6" w:tplc="97C01734" w:tentative="1">
      <w:start w:val="1"/>
      <w:numFmt w:val="bullet"/>
      <w:lvlText w:val="•"/>
      <w:lvlJc w:val="left"/>
      <w:pPr>
        <w:tabs>
          <w:tab w:val="num" w:pos="5040"/>
        </w:tabs>
        <w:ind w:left="5040" w:hanging="360"/>
      </w:pPr>
      <w:rPr>
        <w:rFonts w:ascii="Arial" w:hAnsi="Arial" w:hint="default"/>
      </w:rPr>
    </w:lvl>
    <w:lvl w:ilvl="7" w:tplc="7B20EB56" w:tentative="1">
      <w:start w:val="1"/>
      <w:numFmt w:val="bullet"/>
      <w:lvlText w:val="•"/>
      <w:lvlJc w:val="left"/>
      <w:pPr>
        <w:tabs>
          <w:tab w:val="num" w:pos="5760"/>
        </w:tabs>
        <w:ind w:left="5760" w:hanging="360"/>
      </w:pPr>
      <w:rPr>
        <w:rFonts w:ascii="Arial" w:hAnsi="Arial" w:hint="default"/>
      </w:rPr>
    </w:lvl>
    <w:lvl w:ilvl="8" w:tplc="D4A0BA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F196C"/>
    <w:multiLevelType w:val="hybridMultilevel"/>
    <w:tmpl w:val="09763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AA96E5C"/>
    <w:multiLevelType w:val="hybridMultilevel"/>
    <w:tmpl w:val="CE9EF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113C67"/>
    <w:multiLevelType w:val="hybridMultilevel"/>
    <w:tmpl w:val="E0F6B8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2AB2C1B"/>
    <w:multiLevelType w:val="hybridMultilevel"/>
    <w:tmpl w:val="6F7C4C8A"/>
    <w:lvl w:ilvl="0" w:tplc="E1E8270A">
      <w:start w:val="1"/>
      <w:numFmt w:val="bullet"/>
      <w:lvlText w:val=""/>
      <w:lvlJc w:val="left"/>
      <w:pPr>
        <w:tabs>
          <w:tab w:val="num" w:pos="720"/>
        </w:tabs>
        <w:ind w:left="720" w:hanging="360"/>
      </w:pPr>
      <w:rPr>
        <w:rFonts w:ascii="Wingdings" w:hAnsi="Wingdings" w:hint="default"/>
      </w:rPr>
    </w:lvl>
    <w:lvl w:ilvl="1" w:tplc="FA3EE1A2" w:tentative="1">
      <w:start w:val="1"/>
      <w:numFmt w:val="bullet"/>
      <w:lvlText w:val=""/>
      <w:lvlJc w:val="left"/>
      <w:pPr>
        <w:tabs>
          <w:tab w:val="num" w:pos="1440"/>
        </w:tabs>
        <w:ind w:left="1440" w:hanging="360"/>
      </w:pPr>
      <w:rPr>
        <w:rFonts w:ascii="Wingdings" w:hAnsi="Wingdings" w:hint="default"/>
      </w:rPr>
    </w:lvl>
    <w:lvl w:ilvl="2" w:tplc="9B767CDA" w:tentative="1">
      <w:start w:val="1"/>
      <w:numFmt w:val="bullet"/>
      <w:lvlText w:val=""/>
      <w:lvlJc w:val="left"/>
      <w:pPr>
        <w:tabs>
          <w:tab w:val="num" w:pos="2160"/>
        </w:tabs>
        <w:ind w:left="2160" w:hanging="360"/>
      </w:pPr>
      <w:rPr>
        <w:rFonts w:ascii="Wingdings" w:hAnsi="Wingdings" w:hint="default"/>
      </w:rPr>
    </w:lvl>
    <w:lvl w:ilvl="3" w:tplc="2CAAEF22" w:tentative="1">
      <w:start w:val="1"/>
      <w:numFmt w:val="bullet"/>
      <w:lvlText w:val=""/>
      <w:lvlJc w:val="left"/>
      <w:pPr>
        <w:tabs>
          <w:tab w:val="num" w:pos="2880"/>
        </w:tabs>
        <w:ind w:left="2880" w:hanging="360"/>
      </w:pPr>
      <w:rPr>
        <w:rFonts w:ascii="Wingdings" w:hAnsi="Wingdings" w:hint="default"/>
      </w:rPr>
    </w:lvl>
    <w:lvl w:ilvl="4" w:tplc="A20E9670" w:tentative="1">
      <w:start w:val="1"/>
      <w:numFmt w:val="bullet"/>
      <w:lvlText w:val=""/>
      <w:lvlJc w:val="left"/>
      <w:pPr>
        <w:tabs>
          <w:tab w:val="num" w:pos="3600"/>
        </w:tabs>
        <w:ind w:left="3600" w:hanging="360"/>
      </w:pPr>
      <w:rPr>
        <w:rFonts w:ascii="Wingdings" w:hAnsi="Wingdings" w:hint="default"/>
      </w:rPr>
    </w:lvl>
    <w:lvl w:ilvl="5" w:tplc="E9D093F4" w:tentative="1">
      <w:start w:val="1"/>
      <w:numFmt w:val="bullet"/>
      <w:lvlText w:val=""/>
      <w:lvlJc w:val="left"/>
      <w:pPr>
        <w:tabs>
          <w:tab w:val="num" w:pos="4320"/>
        </w:tabs>
        <w:ind w:left="4320" w:hanging="360"/>
      </w:pPr>
      <w:rPr>
        <w:rFonts w:ascii="Wingdings" w:hAnsi="Wingdings" w:hint="default"/>
      </w:rPr>
    </w:lvl>
    <w:lvl w:ilvl="6" w:tplc="6AB66708" w:tentative="1">
      <w:start w:val="1"/>
      <w:numFmt w:val="bullet"/>
      <w:lvlText w:val=""/>
      <w:lvlJc w:val="left"/>
      <w:pPr>
        <w:tabs>
          <w:tab w:val="num" w:pos="5040"/>
        </w:tabs>
        <w:ind w:left="5040" w:hanging="360"/>
      </w:pPr>
      <w:rPr>
        <w:rFonts w:ascii="Wingdings" w:hAnsi="Wingdings" w:hint="default"/>
      </w:rPr>
    </w:lvl>
    <w:lvl w:ilvl="7" w:tplc="1444B1A4" w:tentative="1">
      <w:start w:val="1"/>
      <w:numFmt w:val="bullet"/>
      <w:lvlText w:val=""/>
      <w:lvlJc w:val="left"/>
      <w:pPr>
        <w:tabs>
          <w:tab w:val="num" w:pos="5760"/>
        </w:tabs>
        <w:ind w:left="5760" w:hanging="360"/>
      </w:pPr>
      <w:rPr>
        <w:rFonts w:ascii="Wingdings" w:hAnsi="Wingdings" w:hint="default"/>
      </w:rPr>
    </w:lvl>
    <w:lvl w:ilvl="8" w:tplc="6EB6BFD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49309C"/>
    <w:multiLevelType w:val="hybridMultilevel"/>
    <w:tmpl w:val="11949A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035994"/>
    <w:multiLevelType w:val="hybridMultilevel"/>
    <w:tmpl w:val="FB4E8116"/>
    <w:lvl w:ilvl="0" w:tplc="484CEFE0">
      <w:start w:val="3"/>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13" w15:restartNumberingAfterBreak="0">
    <w:nsid w:val="2EF069DD"/>
    <w:multiLevelType w:val="hybridMultilevel"/>
    <w:tmpl w:val="18109260"/>
    <w:lvl w:ilvl="0" w:tplc="6D44391E">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1733F25"/>
    <w:multiLevelType w:val="hybridMultilevel"/>
    <w:tmpl w:val="72C44806"/>
    <w:lvl w:ilvl="0" w:tplc="2646C4E4">
      <w:start w:val="3"/>
      <w:numFmt w:val="bullet"/>
      <w:lvlText w:val=""/>
      <w:lvlJc w:val="left"/>
      <w:pPr>
        <w:ind w:left="720" w:hanging="360"/>
      </w:pPr>
      <w:rPr>
        <w:rFonts w:ascii="Symbol" w:eastAsiaTheme="minorHAnsi"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1C203E"/>
    <w:multiLevelType w:val="hybridMultilevel"/>
    <w:tmpl w:val="68285832"/>
    <w:lvl w:ilvl="0" w:tplc="1558269A">
      <w:start w:val="400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C0C63C5"/>
    <w:multiLevelType w:val="hybridMultilevel"/>
    <w:tmpl w:val="3D184A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A85373"/>
    <w:multiLevelType w:val="hybridMultilevel"/>
    <w:tmpl w:val="6E2055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40E14B8"/>
    <w:multiLevelType w:val="hybridMultilevel"/>
    <w:tmpl w:val="1C2C25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B85CBE"/>
    <w:multiLevelType w:val="hybridMultilevel"/>
    <w:tmpl w:val="8618B0C6"/>
    <w:lvl w:ilvl="0" w:tplc="F118BDD0">
      <w:start w:val="6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3E6BCA"/>
    <w:multiLevelType w:val="hybridMultilevel"/>
    <w:tmpl w:val="B590E7E6"/>
    <w:lvl w:ilvl="0" w:tplc="E95AB500">
      <w:start w:val="1"/>
      <w:numFmt w:val="decimal"/>
      <w:lvlText w:val="%1."/>
      <w:lvlJc w:val="left"/>
      <w:pPr>
        <w:ind w:left="720" w:hanging="360"/>
      </w:pPr>
      <w:rPr>
        <w:b/>
        <w:bCs/>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790373"/>
    <w:multiLevelType w:val="hybridMultilevel"/>
    <w:tmpl w:val="C2D6381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E7E02CA"/>
    <w:multiLevelType w:val="hybridMultilevel"/>
    <w:tmpl w:val="BCA815F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4" w15:restartNumberingAfterBreak="0">
    <w:nsid w:val="557C3472"/>
    <w:multiLevelType w:val="hybridMultilevel"/>
    <w:tmpl w:val="4A2A902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F049BD"/>
    <w:multiLevelType w:val="hybridMultilevel"/>
    <w:tmpl w:val="3CAAD486"/>
    <w:lvl w:ilvl="0" w:tplc="04240005">
      <w:start w:val="1"/>
      <w:numFmt w:val="bullet"/>
      <w:lvlText w:val=""/>
      <w:lvlJc w:val="left"/>
      <w:pPr>
        <w:ind w:left="2136" w:hanging="360"/>
      </w:pPr>
      <w:rPr>
        <w:rFonts w:ascii="Wingdings" w:hAnsi="Wingdings" w:hint="default"/>
      </w:rPr>
    </w:lvl>
    <w:lvl w:ilvl="1" w:tplc="04240003">
      <w:start w:val="1"/>
      <w:numFmt w:val="bullet"/>
      <w:lvlText w:val="o"/>
      <w:lvlJc w:val="left"/>
      <w:pPr>
        <w:ind w:left="2856" w:hanging="360"/>
      </w:pPr>
      <w:rPr>
        <w:rFonts w:ascii="Courier New" w:hAnsi="Courier New" w:cs="Courier New" w:hint="default"/>
      </w:rPr>
    </w:lvl>
    <w:lvl w:ilvl="2" w:tplc="04240005">
      <w:start w:val="1"/>
      <w:numFmt w:val="bullet"/>
      <w:lvlText w:val=""/>
      <w:lvlJc w:val="left"/>
      <w:pPr>
        <w:ind w:left="3576" w:hanging="360"/>
      </w:pPr>
      <w:rPr>
        <w:rFonts w:ascii="Wingdings" w:hAnsi="Wingdings" w:hint="default"/>
      </w:rPr>
    </w:lvl>
    <w:lvl w:ilvl="3" w:tplc="04240001">
      <w:start w:val="1"/>
      <w:numFmt w:val="bullet"/>
      <w:lvlText w:val=""/>
      <w:lvlJc w:val="left"/>
      <w:pPr>
        <w:ind w:left="4296" w:hanging="360"/>
      </w:pPr>
      <w:rPr>
        <w:rFonts w:ascii="Symbol" w:hAnsi="Symbol" w:hint="default"/>
      </w:rPr>
    </w:lvl>
    <w:lvl w:ilvl="4" w:tplc="04240003">
      <w:start w:val="1"/>
      <w:numFmt w:val="bullet"/>
      <w:lvlText w:val="o"/>
      <w:lvlJc w:val="left"/>
      <w:pPr>
        <w:ind w:left="5016" w:hanging="360"/>
      </w:pPr>
      <w:rPr>
        <w:rFonts w:ascii="Courier New" w:hAnsi="Courier New" w:cs="Courier New" w:hint="default"/>
      </w:rPr>
    </w:lvl>
    <w:lvl w:ilvl="5" w:tplc="04240005">
      <w:start w:val="1"/>
      <w:numFmt w:val="bullet"/>
      <w:lvlText w:val=""/>
      <w:lvlJc w:val="left"/>
      <w:pPr>
        <w:ind w:left="5736" w:hanging="360"/>
      </w:pPr>
      <w:rPr>
        <w:rFonts w:ascii="Wingdings" w:hAnsi="Wingdings" w:hint="default"/>
      </w:rPr>
    </w:lvl>
    <w:lvl w:ilvl="6" w:tplc="04240001">
      <w:start w:val="1"/>
      <w:numFmt w:val="bullet"/>
      <w:lvlText w:val=""/>
      <w:lvlJc w:val="left"/>
      <w:pPr>
        <w:ind w:left="6456" w:hanging="360"/>
      </w:pPr>
      <w:rPr>
        <w:rFonts w:ascii="Symbol" w:hAnsi="Symbol" w:hint="default"/>
      </w:rPr>
    </w:lvl>
    <w:lvl w:ilvl="7" w:tplc="04240003">
      <w:start w:val="1"/>
      <w:numFmt w:val="bullet"/>
      <w:lvlText w:val="o"/>
      <w:lvlJc w:val="left"/>
      <w:pPr>
        <w:ind w:left="7176" w:hanging="360"/>
      </w:pPr>
      <w:rPr>
        <w:rFonts w:ascii="Courier New" w:hAnsi="Courier New" w:cs="Courier New" w:hint="default"/>
      </w:rPr>
    </w:lvl>
    <w:lvl w:ilvl="8" w:tplc="04240005">
      <w:start w:val="1"/>
      <w:numFmt w:val="bullet"/>
      <w:lvlText w:val=""/>
      <w:lvlJc w:val="left"/>
      <w:pPr>
        <w:ind w:left="7896" w:hanging="360"/>
      </w:pPr>
      <w:rPr>
        <w:rFonts w:ascii="Wingdings" w:hAnsi="Wingdings" w:hint="default"/>
      </w:rPr>
    </w:lvl>
  </w:abstractNum>
  <w:abstractNum w:abstractNumId="26" w15:restartNumberingAfterBreak="0">
    <w:nsid w:val="5D2D6456"/>
    <w:multiLevelType w:val="hybridMultilevel"/>
    <w:tmpl w:val="93B62CE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5D5854F8"/>
    <w:multiLevelType w:val="hybridMultilevel"/>
    <w:tmpl w:val="D890A4D2"/>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5EBD46AF"/>
    <w:multiLevelType w:val="hybridMultilevel"/>
    <w:tmpl w:val="DE5869B8"/>
    <w:lvl w:ilvl="0" w:tplc="2646C4E4">
      <w:start w:val="3"/>
      <w:numFmt w:val="bullet"/>
      <w:lvlText w:val=""/>
      <w:lvlJc w:val="left"/>
      <w:pPr>
        <w:ind w:left="720" w:hanging="360"/>
      </w:pPr>
      <w:rPr>
        <w:rFonts w:ascii="Symbol" w:eastAsiaTheme="minorHAnsi"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F87395"/>
    <w:multiLevelType w:val="hybridMultilevel"/>
    <w:tmpl w:val="B3F2E3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A42EC8"/>
    <w:multiLevelType w:val="hybridMultilevel"/>
    <w:tmpl w:val="B7A014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8F72012"/>
    <w:multiLevelType w:val="hybridMultilevel"/>
    <w:tmpl w:val="04220EB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17C6B9E"/>
    <w:multiLevelType w:val="hybridMultilevel"/>
    <w:tmpl w:val="943E8204"/>
    <w:lvl w:ilvl="0" w:tplc="2646C4E4">
      <w:start w:val="3"/>
      <w:numFmt w:val="bullet"/>
      <w:lvlText w:val=""/>
      <w:lvlJc w:val="left"/>
      <w:pPr>
        <w:ind w:left="644" w:hanging="360"/>
      </w:pPr>
      <w:rPr>
        <w:rFonts w:ascii="Symbol" w:eastAsiaTheme="minorHAnsi" w:hAnsi="Symbol" w:cstheme="minorHAns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745232A4"/>
    <w:multiLevelType w:val="hybridMultilevel"/>
    <w:tmpl w:val="163A1C18"/>
    <w:lvl w:ilvl="0" w:tplc="1558269A">
      <w:start w:val="400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0A4CD0"/>
    <w:multiLevelType w:val="hybridMultilevel"/>
    <w:tmpl w:val="222A2B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85603B"/>
    <w:multiLevelType w:val="hybridMultilevel"/>
    <w:tmpl w:val="1862E4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E7B1368"/>
    <w:multiLevelType w:val="hybridMultilevel"/>
    <w:tmpl w:val="5A4A26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E850918"/>
    <w:multiLevelType w:val="hybridMultilevel"/>
    <w:tmpl w:val="40B0153E"/>
    <w:lvl w:ilvl="0" w:tplc="6D44391E">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FA1184C"/>
    <w:multiLevelType w:val="hybridMultilevel"/>
    <w:tmpl w:val="8A58FC92"/>
    <w:lvl w:ilvl="0" w:tplc="36641430">
      <w:start w:val="1"/>
      <w:numFmt w:val="bullet"/>
      <w:lvlText w:val="•"/>
      <w:lvlJc w:val="left"/>
      <w:pPr>
        <w:tabs>
          <w:tab w:val="num" w:pos="720"/>
        </w:tabs>
        <w:ind w:left="720" w:hanging="360"/>
      </w:pPr>
      <w:rPr>
        <w:rFonts w:ascii="Arial" w:hAnsi="Arial" w:hint="default"/>
      </w:rPr>
    </w:lvl>
    <w:lvl w:ilvl="1" w:tplc="C0F4C5EE" w:tentative="1">
      <w:start w:val="1"/>
      <w:numFmt w:val="bullet"/>
      <w:lvlText w:val="•"/>
      <w:lvlJc w:val="left"/>
      <w:pPr>
        <w:tabs>
          <w:tab w:val="num" w:pos="1440"/>
        </w:tabs>
        <w:ind w:left="1440" w:hanging="360"/>
      </w:pPr>
      <w:rPr>
        <w:rFonts w:ascii="Arial" w:hAnsi="Arial" w:hint="default"/>
      </w:rPr>
    </w:lvl>
    <w:lvl w:ilvl="2" w:tplc="C6F64208" w:tentative="1">
      <w:start w:val="1"/>
      <w:numFmt w:val="bullet"/>
      <w:lvlText w:val="•"/>
      <w:lvlJc w:val="left"/>
      <w:pPr>
        <w:tabs>
          <w:tab w:val="num" w:pos="2160"/>
        </w:tabs>
        <w:ind w:left="2160" w:hanging="360"/>
      </w:pPr>
      <w:rPr>
        <w:rFonts w:ascii="Arial" w:hAnsi="Arial" w:hint="default"/>
      </w:rPr>
    </w:lvl>
    <w:lvl w:ilvl="3" w:tplc="AA6697F6" w:tentative="1">
      <w:start w:val="1"/>
      <w:numFmt w:val="bullet"/>
      <w:lvlText w:val="•"/>
      <w:lvlJc w:val="left"/>
      <w:pPr>
        <w:tabs>
          <w:tab w:val="num" w:pos="2880"/>
        </w:tabs>
        <w:ind w:left="2880" w:hanging="360"/>
      </w:pPr>
      <w:rPr>
        <w:rFonts w:ascii="Arial" w:hAnsi="Arial" w:hint="default"/>
      </w:rPr>
    </w:lvl>
    <w:lvl w:ilvl="4" w:tplc="32BCDC6C" w:tentative="1">
      <w:start w:val="1"/>
      <w:numFmt w:val="bullet"/>
      <w:lvlText w:val="•"/>
      <w:lvlJc w:val="left"/>
      <w:pPr>
        <w:tabs>
          <w:tab w:val="num" w:pos="3600"/>
        </w:tabs>
        <w:ind w:left="3600" w:hanging="360"/>
      </w:pPr>
      <w:rPr>
        <w:rFonts w:ascii="Arial" w:hAnsi="Arial" w:hint="default"/>
      </w:rPr>
    </w:lvl>
    <w:lvl w:ilvl="5" w:tplc="ACAA9A32" w:tentative="1">
      <w:start w:val="1"/>
      <w:numFmt w:val="bullet"/>
      <w:lvlText w:val="•"/>
      <w:lvlJc w:val="left"/>
      <w:pPr>
        <w:tabs>
          <w:tab w:val="num" w:pos="4320"/>
        </w:tabs>
        <w:ind w:left="4320" w:hanging="360"/>
      </w:pPr>
      <w:rPr>
        <w:rFonts w:ascii="Arial" w:hAnsi="Arial" w:hint="default"/>
      </w:rPr>
    </w:lvl>
    <w:lvl w:ilvl="6" w:tplc="FC38957A" w:tentative="1">
      <w:start w:val="1"/>
      <w:numFmt w:val="bullet"/>
      <w:lvlText w:val="•"/>
      <w:lvlJc w:val="left"/>
      <w:pPr>
        <w:tabs>
          <w:tab w:val="num" w:pos="5040"/>
        </w:tabs>
        <w:ind w:left="5040" w:hanging="360"/>
      </w:pPr>
      <w:rPr>
        <w:rFonts w:ascii="Arial" w:hAnsi="Arial" w:hint="default"/>
      </w:rPr>
    </w:lvl>
    <w:lvl w:ilvl="7" w:tplc="0632F20C" w:tentative="1">
      <w:start w:val="1"/>
      <w:numFmt w:val="bullet"/>
      <w:lvlText w:val="•"/>
      <w:lvlJc w:val="left"/>
      <w:pPr>
        <w:tabs>
          <w:tab w:val="num" w:pos="5760"/>
        </w:tabs>
        <w:ind w:left="5760" w:hanging="360"/>
      </w:pPr>
      <w:rPr>
        <w:rFonts w:ascii="Arial" w:hAnsi="Arial" w:hint="default"/>
      </w:rPr>
    </w:lvl>
    <w:lvl w:ilvl="8" w:tplc="3C32DB1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32"/>
  </w:num>
  <w:num w:numId="3">
    <w:abstractNumId w:val="22"/>
  </w:num>
  <w:num w:numId="4">
    <w:abstractNumId w:val="31"/>
  </w:num>
  <w:num w:numId="5">
    <w:abstractNumId w:val="3"/>
  </w:num>
  <w:num w:numId="6">
    <w:abstractNumId w:val="0"/>
  </w:num>
  <w:num w:numId="7">
    <w:abstractNumId w:val="14"/>
  </w:num>
  <w:num w:numId="8">
    <w:abstractNumId w:val="27"/>
  </w:num>
  <w:num w:numId="9">
    <w:abstractNumId w:val="28"/>
  </w:num>
  <w:num w:numId="10">
    <w:abstractNumId w:val="34"/>
  </w:num>
  <w:num w:numId="11">
    <w:abstractNumId w:val="12"/>
  </w:num>
  <w:num w:numId="12">
    <w:abstractNumId w:val="21"/>
  </w:num>
  <w:num w:numId="13">
    <w:abstractNumId w:val="8"/>
  </w:num>
  <w:num w:numId="14">
    <w:abstractNumId w:val="23"/>
  </w:num>
  <w:num w:numId="15">
    <w:abstractNumId w:val="17"/>
  </w:num>
  <w:num w:numId="16">
    <w:abstractNumId w:val="38"/>
  </w:num>
  <w:num w:numId="17">
    <w:abstractNumId w:val="30"/>
  </w:num>
  <w:num w:numId="18">
    <w:abstractNumId w:val="24"/>
  </w:num>
  <w:num w:numId="19">
    <w:abstractNumId w:val="15"/>
  </w:num>
  <w:num w:numId="20">
    <w:abstractNumId w:val="2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 w:numId="24">
    <w:abstractNumId w:val="35"/>
  </w:num>
  <w:num w:numId="25">
    <w:abstractNumId w:val="9"/>
  </w:num>
  <w:num w:numId="26">
    <w:abstractNumId w:val="5"/>
  </w:num>
  <w:num w:numId="27">
    <w:abstractNumId w:val="40"/>
  </w:num>
  <w:num w:numId="28">
    <w:abstractNumId w:val="1"/>
  </w:num>
  <w:num w:numId="29">
    <w:abstractNumId w:val="16"/>
  </w:num>
  <w:num w:numId="30">
    <w:abstractNumId w:val="37"/>
  </w:num>
  <w:num w:numId="31">
    <w:abstractNumId w:val="18"/>
  </w:num>
  <w:num w:numId="32">
    <w:abstractNumId w:val="2"/>
  </w:num>
  <w:num w:numId="33">
    <w:abstractNumId w:val="36"/>
  </w:num>
  <w:num w:numId="34">
    <w:abstractNumId w:val="6"/>
  </w:num>
  <w:num w:numId="35">
    <w:abstractNumId w:val="20"/>
  </w:num>
  <w:num w:numId="36">
    <w:abstractNumId w:val="39"/>
  </w:num>
  <w:num w:numId="37">
    <w:abstractNumId w:val="13"/>
  </w:num>
  <w:num w:numId="38">
    <w:abstractNumId w:val="7"/>
  </w:num>
  <w:num w:numId="39">
    <w:abstractNumId w:val="11"/>
  </w:num>
  <w:num w:numId="40">
    <w:abstractNumId w:val="29"/>
  </w:num>
  <w:num w:numId="41">
    <w:abstractNumId w:val="3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CC"/>
    <w:rsid w:val="00010B41"/>
    <w:rsid w:val="00015E8F"/>
    <w:rsid w:val="00021AAF"/>
    <w:rsid w:val="000239F6"/>
    <w:rsid w:val="00036047"/>
    <w:rsid w:val="00037D78"/>
    <w:rsid w:val="00040931"/>
    <w:rsid w:val="0004140A"/>
    <w:rsid w:val="00054E88"/>
    <w:rsid w:val="0007257F"/>
    <w:rsid w:val="0008681F"/>
    <w:rsid w:val="0009300C"/>
    <w:rsid w:val="000941B4"/>
    <w:rsid w:val="000B23EA"/>
    <w:rsid w:val="000B7557"/>
    <w:rsid w:val="000C088A"/>
    <w:rsid w:val="000C3F65"/>
    <w:rsid w:val="000C544C"/>
    <w:rsid w:val="000D1722"/>
    <w:rsid w:val="000D2E47"/>
    <w:rsid w:val="000F124A"/>
    <w:rsid w:val="000F59E3"/>
    <w:rsid w:val="000F6BF7"/>
    <w:rsid w:val="000F6F98"/>
    <w:rsid w:val="001059AB"/>
    <w:rsid w:val="00124E58"/>
    <w:rsid w:val="00126352"/>
    <w:rsid w:val="00156AAA"/>
    <w:rsid w:val="00160732"/>
    <w:rsid w:val="00166790"/>
    <w:rsid w:val="001758DB"/>
    <w:rsid w:val="001942AA"/>
    <w:rsid w:val="001B4FB9"/>
    <w:rsid w:val="001C5279"/>
    <w:rsid w:val="001D294D"/>
    <w:rsid w:val="001D3058"/>
    <w:rsid w:val="001D54EB"/>
    <w:rsid w:val="001D6F3F"/>
    <w:rsid w:val="001E08E3"/>
    <w:rsid w:val="001E45A2"/>
    <w:rsid w:val="00206D0E"/>
    <w:rsid w:val="00210C50"/>
    <w:rsid w:val="00212F4C"/>
    <w:rsid w:val="002279CA"/>
    <w:rsid w:val="00227FA8"/>
    <w:rsid w:val="00242ECC"/>
    <w:rsid w:val="002440FF"/>
    <w:rsid w:val="00244267"/>
    <w:rsid w:val="00245872"/>
    <w:rsid w:val="002458A6"/>
    <w:rsid w:val="0025255E"/>
    <w:rsid w:val="00256080"/>
    <w:rsid w:val="002571A6"/>
    <w:rsid w:val="00286413"/>
    <w:rsid w:val="002879F1"/>
    <w:rsid w:val="00287C2D"/>
    <w:rsid w:val="0029597C"/>
    <w:rsid w:val="00297205"/>
    <w:rsid w:val="002A7E47"/>
    <w:rsid w:val="002B3306"/>
    <w:rsid w:val="002C5471"/>
    <w:rsid w:val="002E1180"/>
    <w:rsid w:val="002E5FF5"/>
    <w:rsid w:val="00300927"/>
    <w:rsid w:val="00305CCE"/>
    <w:rsid w:val="00317306"/>
    <w:rsid w:val="00325ABB"/>
    <w:rsid w:val="00327180"/>
    <w:rsid w:val="003406D4"/>
    <w:rsid w:val="0034224D"/>
    <w:rsid w:val="00344B46"/>
    <w:rsid w:val="003608BC"/>
    <w:rsid w:val="003730EB"/>
    <w:rsid w:val="00385A68"/>
    <w:rsid w:val="003A33F8"/>
    <w:rsid w:val="003A3E0B"/>
    <w:rsid w:val="003C0D0E"/>
    <w:rsid w:val="003C1536"/>
    <w:rsid w:val="003D189B"/>
    <w:rsid w:val="003E00E6"/>
    <w:rsid w:val="003E1EBE"/>
    <w:rsid w:val="003E52DD"/>
    <w:rsid w:val="004153DD"/>
    <w:rsid w:val="00422683"/>
    <w:rsid w:val="00426B84"/>
    <w:rsid w:val="00431634"/>
    <w:rsid w:val="004321AF"/>
    <w:rsid w:val="004367A4"/>
    <w:rsid w:val="004444C7"/>
    <w:rsid w:val="00444544"/>
    <w:rsid w:val="004460EB"/>
    <w:rsid w:val="00447CC3"/>
    <w:rsid w:val="004510B8"/>
    <w:rsid w:val="0045282D"/>
    <w:rsid w:val="00462021"/>
    <w:rsid w:val="00464774"/>
    <w:rsid w:val="00471D29"/>
    <w:rsid w:val="00474300"/>
    <w:rsid w:val="00483AFC"/>
    <w:rsid w:val="00493D81"/>
    <w:rsid w:val="004A3C0E"/>
    <w:rsid w:val="004A488B"/>
    <w:rsid w:val="004C7064"/>
    <w:rsid w:val="004C7D17"/>
    <w:rsid w:val="004D2416"/>
    <w:rsid w:val="004D423F"/>
    <w:rsid w:val="004D7E3D"/>
    <w:rsid w:val="004E329E"/>
    <w:rsid w:val="004E7E2E"/>
    <w:rsid w:val="004F4FC0"/>
    <w:rsid w:val="00503ABD"/>
    <w:rsid w:val="005139D4"/>
    <w:rsid w:val="00515593"/>
    <w:rsid w:val="0052296B"/>
    <w:rsid w:val="00524F7E"/>
    <w:rsid w:val="00534480"/>
    <w:rsid w:val="00535D22"/>
    <w:rsid w:val="00550605"/>
    <w:rsid w:val="00552F78"/>
    <w:rsid w:val="00553272"/>
    <w:rsid w:val="00560A37"/>
    <w:rsid w:val="0056468A"/>
    <w:rsid w:val="00571ED3"/>
    <w:rsid w:val="005755B7"/>
    <w:rsid w:val="00576193"/>
    <w:rsid w:val="00590C2A"/>
    <w:rsid w:val="005B2E1A"/>
    <w:rsid w:val="005C038D"/>
    <w:rsid w:val="005C115B"/>
    <w:rsid w:val="005C3E07"/>
    <w:rsid w:val="005C519F"/>
    <w:rsid w:val="005E1113"/>
    <w:rsid w:val="00607C78"/>
    <w:rsid w:val="0061322C"/>
    <w:rsid w:val="006178B7"/>
    <w:rsid w:val="00632182"/>
    <w:rsid w:val="00634308"/>
    <w:rsid w:val="006350E1"/>
    <w:rsid w:val="00636B1F"/>
    <w:rsid w:val="00641EAB"/>
    <w:rsid w:val="00642E9A"/>
    <w:rsid w:val="00655F02"/>
    <w:rsid w:val="00664BC9"/>
    <w:rsid w:val="00685FF5"/>
    <w:rsid w:val="006A752E"/>
    <w:rsid w:val="006A7DFA"/>
    <w:rsid w:val="006D55EE"/>
    <w:rsid w:val="006D7550"/>
    <w:rsid w:val="006E41C3"/>
    <w:rsid w:val="006E6B50"/>
    <w:rsid w:val="006F70E3"/>
    <w:rsid w:val="007147F6"/>
    <w:rsid w:val="00721BAB"/>
    <w:rsid w:val="0073512D"/>
    <w:rsid w:val="007402B7"/>
    <w:rsid w:val="007402DC"/>
    <w:rsid w:val="007446E8"/>
    <w:rsid w:val="007505A9"/>
    <w:rsid w:val="0075236C"/>
    <w:rsid w:val="0076220E"/>
    <w:rsid w:val="00766D14"/>
    <w:rsid w:val="00781904"/>
    <w:rsid w:val="0078378F"/>
    <w:rsid w:val="00786AA6"/>
    <w:rsid w:val="0078745B"/>
    <w:rsid w:val="00790F72"/>
    <w:rsid w:val="0079232C"/>
    <w:rsid w:val="00797E97"/>
    <w:rsid w:val="007A1738"/>
    <w:rsid w:val="007A50DA"/>
    <w:rsid w:val="007A6345"/>
    <w:rsid w:val="007B0E9E"/>
    <w:rsid w:val="007B41A1"/>
    <w:rsid w:val="007C04B0"/>
    <w:rsid w:val="007D038F"/>
    <w:rsid w:val="007D30BE"/>
    <w:rsid w:val="007D7A3F"/>
    <w:rsid w:val="007E39B4"/>
    <w:rsid w:val="00803848"/>
    <w:rsid w:val="008300C3"/>
    <w:rsid w:val="00830DD8"/>
    <w:rsid w:val="00831DE5"/>
    <w:rsid w:val="008429AE"/>
    <w:rsid w:val="008436E5"/>
    <w:rsid w:val="00844179"/>
    <w:rsid w:val="00844B60"/>
    <w:rsid w:val="00850A55"/>
    <w:rsid w:val="00852870"/>
    <w:rsid w:val="008565EF"/>
    <w:rsid w:val="008568A3"/>
    <w:rsid w:val="00866DE7"/>
    <w:rsid w:val="0087141C"/>
    <w:rsid w:val="00880173"/>
    <w:rsid w:val="008A05DB"/>
    <w:rsid w:val="008A4D9B"/>
    <w:rsid w:val="008A72D3"/>
    <w:rsid w:val="008B195B"/>
    <w:rsid w:val="008D1915"/>
    <w:rsid w:val="008E1B7C"/>
    <w:rsid w:val="008F1557"/>
    <w:rsid w:val="008F459D"/>
    <w:rsid w:val="00902ECF"/>
    <w:rsid w:val="009059D0"/>
    <w:rsid w:val="009102D6"/>
    <w:rsid w:val="00910F35"/>
    <w:rsid w:val="00920A71"/>
    <w:rsid w:val="00923375"/>
    <w:rsid w:val="00930826"/>
    <w:rsid w:val="00942B4F"/>
    <w:rsid w:val="00951039"/>
    <w:rsid w:val="00953A0B"/>
    <w:rsid w:val="00953AD2"/>
    <w:rsid w:val="009629D7"/>
    <w:rsid w:val="00963F0E"/>
    <w:rsid w:val="00970AD4"/>
    <w:rsid w:val="00985727"/>
    <w:rsid w:val="00987791"/>
    <w:rsid w:val="009A3339"/>
    <w:rsid w:val="009A36E4"/>
    <w:rsid w:val="009B37D3"/>
    <w:rsid w:val="009B5B2D"/>
    <w:rsid w:val="009B6838"/>
    <w:rsid w:val="009E2A08"/>
    <w:rsid w:val="009E2D3A"/>
    <w:rsid w:val="009E3EBE"/>
    <w:rsid w:val="009E6B2C"/>
    <w:rsid w:val="009F092E"/>
    <w:rsid w:val="009F3003"/>
    <w:rsid w:val="009F43A0"/>
    <w:rsid w:val="00A1476B"/>
    <w:rsid w:val="00A21154"/>
    <w:rsid w:val="00A2278B"/>
    <w:rsid w:val="00A25132"/>
    <w:rsid w:val="00A34A8A"/>
    <w:rsid w:val="00A373F6"/>
    <w:rsid w:val="00A51772"/>
    <w:rsid w:val="00A518CE"/>
    <w:rsid w:val="00A636ED"/>
    <w:rsid w:val="00A66CDA"/>
    <w:rsid w:val="00A67DE1"/>
    <w:rsid w:val="00A75407"/>
    <w:rsid w:val="00A80FB4"/>
    <w:rsid w:val="00A83E41"/>
    <w:rsid w:val="00A8577A"/>
    <w:rsid w:val="00A85ED8"/>
    <w:rsid w:val="00A92EF8"/>
    <w:rsid w:val="00A94684"/>
    <w:rsid w:val="00AB01CA"/>
    <w:rsid w:val="00AC54ED"/>
    <w:rsid w:val="00AD725B"/>
    <w:rsid w:val="00AE30F2"/>
    <w:rsid w:val="00AE5FEB"/>
    <w:rsid w:val="00AE61E8"/>
    <w:rsid w:val="00AE6327"/>
    <w:rsid w:val="00B126F6"/>
    <w:rsid w:val="00B154EF"/>
    <w:rsid w:val="00B2550A"/>
    <w:rsid w:val="00B50004"/>
    <w:rsid w:val="00B620F3"/>
    <w:rsid w:val="00B70101"/>
    <w:rsid w:val="00B81A75"/>
    <w:rsid w:val="00BB1AE5"/>
    <w:rsid w:val="00BD188F"/>
    <w:rsid w:val="00BD739E"/>
    <w:rsid w:val="00BE0ABC"/>
    <w:rsid w:val="00BF38D0"/>
    <w:rsid w:val="00BF74CF"/>
    <w:rsid w:val="00C01D00"/>
    <w:rsid w:val="00C02714"/>
    <w:rsid w:val="00C05191"/>
    <w:rsid w:val="00C06BEC"/>
    <w:rsid w:val="00C07C47"/>
    <w:rsid w:val="00C16700"/>
    <w:rsid w:val="00C168EB"/>
    <w:rsid w:val="00C232B2"/>
    <w:rsid w:val="00C25310"/>
    <w:rsid w:val="00C26B50"/>
    <w:rsid w:val="00C378DE"/>
    <w:rsid w:val="00C50ED1"/>
    <w:rsid w:val="00C545A5"/>
    <w:rsid w:val="00C701B5"/>
    <w:rsid w:val="00C7511A"/>
    <w:rsid w:val="00C81419"/>
    <w:rsid w:val="00C85722"/>
    <w:rsid w:val="00C92713"/>
    <w:rsid w:val="00C943E5"/>
    <w:rsid w:val="00C96EB7"/>
    <w:rsid w:val="00CB2B6E"/>
    <w:rsid w:val="00CB35F6"/>
    <w:rsid w:val="00CB4750"/>
    <w:rsid w:val="00CB5556"/>
    <w:rsid w:val="00CC3BD2"/>
    <w:rsid w:val="00CE17F6"/>
    <w:rsid w:val="00CE5D5F"/>
    <w:rsid w:val="00CF4472"/>
    <w:rsid w:val="00D100B3"/>
    <w:rsid w:val="00D11037"/>
    <w:rsid w:val="00D121ED"/>
    <w:rsid w:val="00D14066"/>
    <w:rsid w:val="00D20DCC"/>
    <w:rsid w:val="00D23984"/>
    <w:rsid w:val="00D24A57"/>
    <w:rsid w:val="00D255F3"/>
    <w:rsid w:val="00D303AE"/>
    <w:rsid w:val="00D434AC"/>
    <w:rsid w:val="00D437F3"/>
    <w:rsid w:val="00D46FD8"/>
    <w:rsid w:val="00D510AD"/>
    <w:rsid w:val="00D52726"/>
    <w:rsid w:val="00D609F3"/>
    <w:rsid w:val="00D6314C"/>
    <w:rsid w:val="00D65E82"/>
    <w:rsid w:val="00D722B9"/>
    <w:rsid w:val="00D725B8"/>
    <w:rsid w:val="00D914AC"/>
    <w:rsid w:val="00D9591C"/>
    <w:rsid w:val="00D974FB"/>
    <w:rsid w:val="00DC71FB"/>
    <w:rsid w:val="00DD0BFC"/>
    <w:rsid w:val="00DD2FE0"/>
    <w:rsid w:val="00DF014D"/>
    <w:rsid w:val="00E05AAC"/>
    <w:rsid w:val="00E26B7F"/>
    <w:rsid w:val="00E275B8"/>
    <w:rsid w:val="00E316FC"/>
    <w:rsid w:val="00E34B38"/>
    <w:rsid w:val="00E358EE"/>
    <w:rsid w:val="00E42A46"/>
    <w:rsid w:val="00E50934"/>
    <w:rsid w:val="00E50FE5"/>
    <w:rsid w:val="00E63542"/>
    <w:rsid w:val="00E64A17"/>
    <w:rsid w:val="00E658CF"/>
    <w:rsid w:val="00E71BA7"/>
    <w:rsid w:val="00E74668"/>
    <w:rsid w:val="00E8031F"/>
    <w:rsid w:val="00E83182"/>
    <w:rsid w:val="00E96D60"/>
    <w:rsid w:val="00EA32FB"/>
    <w:rsid w:val="00EA6904"/>
    <w:rsid w:val="00EA76B1"/>
    <w:rsid w:val="00EB3A3A"/>
    <w:rsid w:val="00EB5A96"/>
    <w:rsid w:val="00EC1952"/>
    <w:rsid w:val="00EE547D"/>
    <w:rsid w:val="00EE571F"/>
    <w:rsid w:val="00EF6CEE"/>
    <w:rsid w:val="00EF74B9"/>
    <w:rsid w:val="00F01E34"/>
    <w:rsid w:val="00F0268F"/>
    <w:rsid w:val="00F033D0"/>
    <w:rsid w:val="00F048AB"/>
    <w:rsid w:val="00F1694F"/>
    <w:rsid w:val="00F225D4"/>
    <w:rsid w:val="00F350C2"/>
    <w:rsid w:val="00F42EB8"/>
    <w:rsid w:val="00F53EE2"/>
    <w:rsid w:val="00F74CF6"/>
    <w:rsid w:val="00F77008"/>
    <w:rsid w:val="00F94958"/>
    <w:rsid w:val="00FA33BF"/>
    <w:rsid w:val="00FB193E"/>
    <w:rsid w:val="00FC3506"/>
    <w:rsid w:val="00FD0841"/>
    <w:rsid w:val="00FD7B8B"/>
    <w:rsid w:val="00FE1EEC"/>
    <w:rsid w:val="00FF0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041D58E-C76E-42A0-B04D-1FF675E0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0FE5"/>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aliases w:val="za tekst,Označevanje,List Paragraph2,Colorful List - Accent 11,Bullet List,FooterText,List Paragraph1,numbered,Paragraphe de liste1,Bulletr List Paragraph,列出段落,列出段落1,List Paragraph21,Párrafo de lista1,Parágrafo da Lista1,リスト段落1,bl,bl1,l"/>
    <w:basedOn w:val="Navaden"/>
    <w:link w:val="OdstavekseznamaZnak"/>
    <w:uiPriority w:val="34"/>
    <w:qFormat/>
    <w:rsid w:val="00EE571F"/>
    <w:pPr>
      <w:ind w:left="720"/>
      <w:contextualSpacing/>
    </w:pPr>
  </w:style>
  <w:style w:type="character" w:customStyle="1" w:styleId="OdstavekseznamaZnak">
    <w:name w:val="Odstavek seznama Znak"/>
    <w:aliases w:val="za tekst Znak,Označevanje Znak,List Paragraph2 Znak,Colorful List - Accent 11 Znak,Bullet List Znak,FooterText Znak,List Paragraph1 Znak,numbered Znak,Paragraphe de liste1 Znak,Bulletr List Paragraph Znak,列出段落 Znak,列出段落1 Znak"/>
    <w:link w:val="Odstavekseznama"/>
    <w:uiPriority w:val="34"/>
    <w:qFormat/>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customStyle="1" w:styleId="Bodytext">
    <w:name w:val="Body text_"/>
    <w:basedOn w:val="Privzetapisavaodstavka"/>
    <w:link w:val="Telobesedila5"/>
    <w:rsid w:val="004F4FC0"/>
    <w:rPr>
      <w:rFonts w:ascii="Arial" w:eastAsia="Arial" w:hAnsi="Arial" w:cs="Arial"/>
      <w:sz w:val="20"/>
      <w:szCs w:val="20"/>
      <w:shd w:val="clear" w:color="auto" w:fill="FFFFFF"/>
    </w:rPr>
  </w:style>
  <w:style w:type="character" w:customStyle="1" w:styleId="Heading3">
    <w:name w:val="Heading #3_"/>
    <w:basedOn w:val="Privzetapisavaodstavka"/>
    <w:link w:val="Heading30"/>
    <w:rsid w:val="004F4FC0"/>
    <w:rPr>
      <w:rFonts w:ascii="Arial" w:eastAsia="Arial" w:hAnsi="Arial" w:cs="Arial"/>
      <w:sz w:val="20"/>
      <w:szCs w:val="20"/>
      <w:shd w:val="clear" w:color="auto" w:fill="FFFFFF"/>
    </w:rPr>
  </w:style>
  <w:style w:type="paragraph" w:customStyle="1" w:styleId="Telobesedila5">
    <w:name w:val="Telo besedila5"/>
    <w:basedOn w:val="Navaden"/>
    <w:link w:val="Bodytext"/>
    <w:rsid w:val="004F4FC0"/>
    <w:pPr>
      <w:widowControl w:val="0"/>
      <w:shd w:val="clear" w:color="auto" w:fill="FFFFFF"/>
      <w:spacing w:before="180" w:after="180" w:line="250" w:lineRule="exact"/>
      <w:ind w:hanging="400"/>
      <w:jc w:val="both"/>
    </w:pPr>
    <w:rPr>
      <w:rFonts w:ascii="Arial" w:eastAsia="Arial" w:hAnsi="Arial" w:cs="Arial"/>
      <w:sz w:val="20"/>
      <w:szCs w:val="20"/>
    </w:rPr>
  </w:style>
  <w:style w:type="paragraph" w:customStyle="1" w:styleId="Heading30">
    <w:name w:val="Heading #3"/>
    <w:basedOn w:val="Navaden"/>
    <w:link w:val="Heading3"/>
    <w:rsid w:val="004F4FC0"/>
    <w:pPr>
      <w:widowControl w:val="0"/>
      <w:shd w:val="clear" w:color="auto" w:fill="FFFFFF"/>
      <w:spacing w:before="300" w:after="120" w:line="0" w:lineRule="atLeast"/>
      <w:jc w:val="both"/>
      <w:outlineLvl w:val="2"/>
    </w:pPr>
    <w:rPr>
      <w:rFonts w:ascii="Arial" w:eastAsia="Arial" w:hAnsi="Arial" w:cs="Arial"/>
      <w:sz w:val="20"/>
      <w:szCs w:val="20"/>
    </w:rPr>
  </w:style>
  <w:style w:type="character" w:customStyle="1" w:styleId="BrezrazmikovZnak">
    <w:name w:val="Brez razmikov Znak"/>
    <w:link w:val="Brezrazmikov"/>
    <w:uiPriority w:val="1"/>
    <w:rsid w:val="003A33F8"/>
    <w:rPr>
      <w:rFonts w:ascii="Calibri" w:eastAsia="Times New Roman" w:hAnsi="Calibri" w:cs="Times New Roman"/>
      <w:lang w:eastAsia="sl-SI"/>
    </w:rPr>
  </w:style>
  <w:style w:type="character" w:styleId="Krepko">
    <w:name w:val="Strong"/>
    <w:basedOn w:val="Privzetapisavaodstavka"/>
    <w:uiPriority w:val="22"/>
    <w:qFormat/>
    <w:rsid w:val="00156AAA"/>
    <w:rPr>
      <w:b/>
      <w:bCs/>
    </w:rPr>
  </w:style>
  <w:style w:type="paragraph" w:customStyle="1" w:styleId="text-justify">
    <w:name w:val="text-justify"/>
    <w:basedOn w:val="Navaden"/>
    <w:rsid w:val="00781904"/>
    <w:pPr>
      <w:spacing w:before="100" w:beforeAutospacing="1" w:after="100" w:afterAutospacing="1"/>
    </w:pPr>
    <w:rPr>
      <w:rFonts w:ascii="Times New Roman" w:eastAsia="Times New Roman" w:hAnsi="Times New Roman"/>
      <w:sz w:val="24"/>
      <w:szCs w:val="24"/>
      <w:lang w:eastAsia="sl-SI"/>
    </w:rPr>
  </w:style>
  <w:style w:type="paragraph" w:styleId="Navadensplet">
    <w:name w:val="Normal (Web)"/>
    <w:basedOn w:val="Navaden"/>
    <w:uiPriority w:val="99"/>
    <w:unhideWhenUsed/>
    <w:rsid w:val="00866DE7"/>
    <w:pPr>
      <w:spacing w:before="100" w:beforeAutospacing="1" w:after="100" w:afterAutospacing="1"/>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10954099">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63591796">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334767505">
      <w:bodyDiv w:val="1"/>
      <w:marLeft w:val="0"/>
      <w:marRight w:val="0"/>
      <w:marTop w:val="0"/>
      <w:marBottom w:val="0"/>
      <w:divBdr>
        <w:top w:val="none" w:sz="0" w:space="0" w:color="auto"/>
        <w:left w:val="none" w:sz="0" w:space="0" w:color="auto"/>
        <w:bottom w:val="none" w:sz="0" w:space="0" w:color="auto"/>
        <w:right w:val="none" w:sz="0" w:space="0" w:color="auto"/>
      </w:divBdr>
    </w:div>
    <w:div w:id="387844521">
      <w:bodyDiv w:val="1"/>
      <w:marLeft w:val="0"/>
      <w:marRight w:val="0"/>
      <w:marTop w:val="0"/>
      <w:marBottom w:val="0"/>
      <w:divBdr>
        <w:top w:val="none" w:sz="0" w:space="0" w:color="auto"/>
        <w:left w:val="none" w:sz="0" w:space="0" w:color="auto"/>
        <w:bottom w:val="none" w:sz="0" w:space="0" w:color="auto"/>
        <w:right w:val="none" w:sz="0" w:space="0" w:color="auto"/>
      </w:divBdr>
    </w:div>
    <w:div w:id="489906913">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749155042">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909927889">
      <w:bodyDiv w:val="1"/>
      <w:marLeft w:val="0"/>
      <w:marRight w:val="0"/>
      <w:marTop w:val="0"/>
      <w:marBottom w:val="0"/>
      <w:divBdr>
        <w:top w:val="none" w:sz="0" w:space="0" w:color="auto"/>
        <w:left w:val="none" w:sz="0" w:space="0" w:color="auto"/>
        <w:bottom w:val="none" w:sz="0" w:space="0" w:color="auto"/>
        <w:right w:val="none" w:sz="0" w:space="0" w:color="auto"/>
      </w:divBdr>
    </w:div>
    <w:div w:id="969017895">
      <w:bodyDiv w:val="1"/>
      <w:marLeft w:val="0"/>
      <w:marRight w:val="0"/>
      <w:marTop w:val="0"/>
      <w:marBottom w:val="0"/>
      <w:divBdr>
        <w:top w:val="none" w:sz="0" w:space="0" w:color="auto"/>
        <w:left w:val="none" w:sz="0" w:space="0" w:color="auto"/>
        <w:bottom w:val="none" w:sz="0" w:space="0" w:color="auto"/>
        <w:right w:val="none" w:sz="0" w:space="0" w:color="auto"/>
      </w:divBdr>
    </w:div>
    <w:div w:id="1018891537">
      <w:bodyDiv w:val="1"/>
      <w:marLeft w:val="0"/>
      <w:marRight w:val="0"/>
      <w:marTop w:val="0"/>
      <w:marBottom w:val="0"/>
      <w:divBdr>
        <w:top w:val="none" w:sz="0" w:space="0" w:color="auto"/>
        <w:left w:val="none" w:sz="0" w:space="0" w:color="auto"/>
        <w:bottom w:val="none" w:sz="0" w:space="0" w:color="auto"/>
        <w:right w:val="none" w:sz="0" w:space="0" w:color="auto"/>
      </w:divBdr>
    </w:div>
    <w:div w:id="1020349806">
      <w:bodyDiv w:val="1"/>
      <w:marLeft w:val="0"/>
      <w:marRight w:val="0"/>
      <w:marTop w:val="0"/>
      <w:marBottom w:val="0"/>
      <w:divBdr>
        <w:top w:val="none" w:sz="0" w:space="0" w:color="auto"/>
        <w:left w:val="none" w:sz="0" w:space="0" w:color="auto"/>
        <w:bottom w:val="none" w:sz="0" w:space="0" w:color="auto"/>
        <w:right w:val="none" w:sz="0" w:space="0" w:color="auto"/>
      </w:divBdr>
    </w:div>
    <w:div w:id="1046684133">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19298431">
      <w:bodyDiv w:val="1"/>
      <w:marLeft w:val="0"/>
      <w:marRight w:val="0"/>
      <w:marTop w:val="0"/>
      <w:marBottom w:val="0"/>
      <w:divBdr>
        <w:top w:val="none" w:sz="0" w:space="0" w:color="auto"/>
        <w:left w:val="none" w:sz="0" w:space="0" w:color="auto"/>
        <w:bottom w:val="none" w:sz="0" w:space="0" w:color="auto"/>
        <w:right w:val="none" w:sz="0" w:space="0" w:color="auto"/>
      </w:divBdr>
    </w:div>
    <w:div w:id="1157304812">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45990839">
      <w:bodyDiv w:val="1"/>
      <w:marLeft w:val="0"/>
      <w:marRight w:val="0"/>
      <w:marTop w:val="0"/>
      <w:marBottom w:val="0"/>
      <w:divBdr>
        <w:top w:val="none" w:sz="0" w:space="0" w:color="auto"/>
        <w:left w:val="none" w:sz="0" w:space="0" w:color="auto"/>
        <w:bottom w:val="none" w:sz="0" w:space="0" w:color="auto"/>
        <w:right w:val="none" w:sz="0" w:space="0" w:color="auto"/>
      </w:divBdr>
    </w:div>
    <w:div w:id="1288462591">
      <w:bodyDiv w:val="1"/>
      <w:marLeft w:val="0"/>
      <w:marRight w:val="0"/>
      <w:marTop w:val="0"/>
      <w:marBottom w:val="0"/>
      <w:divBdr>
        <w:top w:val="none" w:sz="0" w:space="0" w:color="auto"/>
        <w:left w:val="none" w:sz="0" w:space="0" w:color="auto"/>
        <w:bottom w:val="none" w:sz="0" w:space="0" w:color="auto"/>
        <w:right w:val="none" w:sz="0" w:space="0" w:color="auto"/>
      </w:divBdr>
    </w:div>
    <w:div w:id="1290937460">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24842903">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691445321">
      <w:bodyDiv w:val="1"/>
      <w:marLeft w:val="0"/>
      <w:marRight w:val="0"/>
      <w:marTop w:val="0"/>
      <w:marBottom w:val="0"/>
      <w:divBdr>
        <w:top w:val="none" w:sz="0" w:space="0" w:color="auto"/>
        <w:left w:val="none" w:sz="0" w:space="0" w:color="auto"/>
        <w:bottom w:val="none" w:sz="0" w:space="0" w:color="auto"/>
        <w:right w:val="none" w:sz="0" w:space="0" w:color="auto"/>
      </w:divBdr>
      <w:divsChild>
        <w:div w:id="467213503">
          <w:marLeft w:val="547"/>
          <w:marRight w:val="0"/>
          <w:marTop w:val="0"/>
          <w:marBottom w:val="0"/>
          <w:divBdr>
            <w:top w:val="none" w:sz="0" w:space="0" w:color="auto"/>
            <w:left w:val="none" w:sz="0" w:space="0" w:color="auto"/>
            <w:bottom w:val="none" w:sz="0" w:space="0" w:color="auto"/>
            <w:right w:val="none" w:sz="0" w:space="0" w:color="auto"/>
          </w:divBdr>
        </w:div>
        <w:div w:id="485780069">
          <w:marLeft w:val="547"/>
          <w:marRight w:val="0"/>
          <w:marTop w:val="0"/>
          <w:marBottom w:val="0"/>
          <w:divBdr>
            <w:top w:val="none" w:sz="0" w:space="0" w:color="auto"/>
            <w:left w:val="none" w:sz="0" w:space="0" w:color="auto"/>
            <w:bottom w:val="none" w:sz="0" w:space="0" w:color="auto"/>
            <w:right w:val="none" w:sz="0" w:space="0" w:color="auto"/>
          </w:divBdr>
        </w:div>
        <w:div w:id="1189830898">
          <w:marLeft w:val="547"/>
          <w:marRight w:val="0"/>
          <w:marTop w:val="0"/>
          <w:marBottom w:val="0"/>
          <w:divBdr>
            <w:top w:val="none" w:sz="0" w:space="0" w:color="auto"/>
            <w:left w:val="none" w:sz="0" w:space="0" w:color="auto"/>
            <w:bottom w:val="none" w:sz="0" w:space="0" w:color="auto"/>
            <w:right w:val="none" w:sz="0" w:space="0" w:color="auto"/>
          </w:divBdr>
        </w:div>
        <w:div w:id="1436752614">
          <w:marLeft w:val="1166"/>
          <w:marRight w:val="0"/>
          <w:marTop w:val="0"/>
          <w:marBottom w:val="0"/>
          <w:divBdr>
            <w:top w:val="none" w:sz="0" w:space="0" w:color="auto"/>
            <w:left w:val="none" w:sz="0" w:space="0" w:color="auto"/>
            <w:bottom w:val="none" w:sz="0" w:space="0" w:color="auto"/>
            <w:right w:val="none" w:sz="0" w:space="0" w:color="auto"/>
          </w:divBdr>
        </w:div>
        <w:div w:id="1679230554">
          <w:marLeft w:val="1166"/>
          <w:marRight w:val="0"/>
          <w:marTop w:val="0"/>
          <w:marBottom w:val="0"/>
          <w:divBdr>
            <w:top w:val="none" w:sz="0" w:space="0" w:color="auto"/>
            <w:left w:val="none" w:sz="0" w:space="0" w:color="auto"/>
            <w:bottom w:val="none" w:sz="0" w:space="0" w:color="auto"/>
            <w:right w:val="none" w:sz="0" w:space="0" w:color="auto"/>
          </w:divBdr>
        </w:div>
        <w:div w:id="1898473275">
          <w:marLeft w:val="1166"/>
          <w:marRight w:val="0"/>
          <w:marTop w:val="0"/>
          <w:marBottom w:val="0"/>
          <w:divBdr>
            <w:top w:val="none" w:sz="0" w:space="0" w:color="auto"/>
            <w:left w:val="none" w:sz="0" w:space="0" w:color="auto"/>
            <w:bottom w:val="none" w:sz="0" w:space="0" w:color="auto"/>
            <w:right w:val="none" w:sz="0" w:space="0" w:color="auto"/>
          </w:divBdr>
        </w:div>
      </w:divsChild>
    </w:div>
    <w:div w:id="1726368740">
      <w:bodyDiv w:val="1"/>
      <w:marLeft w:val="0"/>
      <w:marRight w:val="0"/>
      <w:marTop w:val="0"/>
      <w:marBottom w:val="0"/>
      <w:divBdr>
        <w:top w:val="none" w:sz="0" w:space="0" w:color="auto"/>
        <w:left w:val="none" w:sz="0" w:space="0" w:color="auto"/>
        <w:bottom w:val="none" w:sz="0" w:space="0" w:color="auto"/>
        <w:right w:val="none" w:sz="0" w:space="0" w:color="auto"/>
      </w:divBdr>
    </w:div>
    <w:div w:id="1744719332">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805200530">
      <w:bodyDiv w:val="1"/>
      <w:marLeft w:val="0"/>
      <w:marRight w:val="0"/>
      <w:marTop w:val="0"/>
      <w:marBottom w:val="0"/>
      <w:divBdr>
        <w:top w:val="none" w:sz="0" w:space="0" w:color="auto"/>
        <w:left w:val="none" w:sz="0" w:space="0" w:color="auto"/>
        <w:bottom w:val="none" w:sz="0" w:space="0" w:color="auto"/>
        <w:right w:val="none" w:sz="0" w:space="0" w:color="auto"/>
      </w:divBdr>
      <w:divsChild>
        <w:div w:id="708603209">
          <w:marLeft w:val="446"/>
          <w:marRight w:val="0"/>
          <w:marTop w:val="0"/>
          <w:marBottom w:val="0"/>
          <w:divBdr>
            <w:top w:val="none" w:sz="0" w:space="0" w:color="auto"/>
            <w:left w:val="none" w:sz="0" w:space="0" w:color="auto"/>
            <w:bottom w:val="none" w:sz="0" w:space="0" w:color="auto"/>
            <w:right w:val="none" w:sz="0" w:space="0" w:color="auto"/>
          </w:divBdr>
        </w:div>
        <w:div w:id="775519797">
          <w:marLeft w:val="446"/>
          <w:marRight w:val="0"/>
          <w:marTop w:val="0"/>
          <w:marBottom w:val="0"/>
          <w:divBdr>
            <w:top w:val="none" w:sz="0" w:space="0" w:color="auto"/>
            <w:left w:val="none" w:sz="0" w:space="0" w:color="auto"/>
            <w:bottom w:val="none" w:sz="0" w:space="0" w:color="auto"/>
            <w:right w:val="none" w:sz="0" w:space="0" w:color="auto"/>
          </w:divBdr>
        </w:div>
        <w:div w:id="1156141777">
          <w:marLeft w:val="446"/>
          <w:marRight w:val="0"/>
          <w:marTop w:val="0"/>
          <w:marBottom w:val="0"/>
          <w:divBdr>
            <w:top w:val="none" w:sz="0" w:space="0" w:color="auto"/>
            <w:left w:val="none" w:sz="0" w:space="0" w:color="auto"/>
            <w:bottom w:val="none" w:sz="0" w:space="0" w:color="auto"/>
            <w:right w:val="none" w:sz="0" w:space="0" w:color="auto"/>
          </w:divBdr>
        </w:div>
        <w:div w:id="1622416580">
          <w:marLeft w:val="446"/>
          <w:marRight w:val="0"/>
          <w:marTop w:val="0"/>
          <w:marBottom w:val="0"/>
          <w:divBdr>
            <w:top w:val="none" w:sz="0" w:space="0" w:color="auto"/>
            <w:left w:val="none" w:sz="0" w:space="0" w:color="auto"/>
            <w:bottom w:val="none" w:sz="0" w:space="0" w:color="auto"/>
            <w:right w:val="none" w:sz="0" w:space="0" w:color="auto"/>
          </w:divBdr>
        </w:div>
      </w:divsChild>
    </w:div>
    <w:div w:id="1859390960">
      <w:bodyDiv w:val="1"/>
      <w:marLeft w:val="0"/>
      <w:marRight w:val="0"/>
      <w:marTop w:val="0"/>
      <w:marBottom w:val="0"/>
      <w:divBdr>
        <w:top w:val="none" w:sz="0" w:space="0" w:color="auto"/>
        <w:left w:val="none" w:sz="0" w:space="0" w:color="auto"/>
        <w:bottom w:val="none" w:sz="0" w:space="0" w:color="auto"/>
        <w:right w:val="none" w:sz="0" w:space="0" w:color="auto"/>
      </w:divBdr>
      <w:divsChild>
        <w:div w:id="1386836419">
          <w:marLeft w:val="360"/>
          <w:marRight w:val="0"/>
          <w:marTop w:val="200"/>
          <w:marBottom w:val="0"/>
          <w:divBdr>
            <w:top w:val="none" w:sz="0" w:space="0" w:color="auto"/>
            <w:left w:val="none" w:sz="0" w:space="0" w:color="auto"/>
            <w:bottom w:val="none" w:sz="0" w:space="0" w:color="auto"/>
            <w:right w:val="none" w:sz="0" w:space="0" w:color="auto"/>
          </w:divBdr>
        </w:div>
      </w:divsChild>
    </w:div>
    <w:div w:id="1876504267">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052918164">
      <w:bodyDiv w:val="1"/>
      <w:marLeft w:val="0"/>
      <w:marRight w:val="0"/>
      <w:marTop w:val="0"/>
      <w:marBottom w:val="0"/>
      <w:divBdr>
        <w:top w:val="none" w:sz="0" w:space="0" w:color="auto"/>
        <w:left w:val="none" w:sz="0" w:space="0" w:color="auto"/>
        <w:bottom w:val="none" w:sz="0" w:space="0" w:color="auto"/>
        <w:right w:val="none" w:sz="0" w:space="0" w:color="auto"/>
      </w:divBdr>
      <w:divsChild>
        <w:div w:id="470221367">
          <w:marLeft w:val="547"/>
          <w:marRight w:val="0"/>
          <w:marTop w:val="0"/>
          <w:marBottom w:val="0"/>
          <w:divBdr>
            <w:top w:val="none" w:sz="0" w:space="0" w:color="auto"/>
            <w:left w:val="none" w:sz="0" w:space="0" w:color="auto"/>
            <w:bottom w:val="none" w:sz="0" w:space="0" w:color="auto"/>
            <w:right w:val="none" w:sz="0" w:space="0" w:color="auto"/>
          </w:divBdr>
        </w:div>
        <w:div w:id="1353648802">
          <w:marLeft w:val="547"/>
          <w:marRight w:val="0"/>
          <w:marTop w:val="0"/>
          <w:marBottom w:val="0"/>
          <w:divBdr>
            <w:top w:val="none" w:sz="0" w:space="0" w:color="auto"/>
            <w:left w:val="none" w:sz="0" w:space="0" w:color="auto"/>
            <w:bottom w:val="none" w:sz="0" w:space="0" w:color="auto"/>
            <w:right w:val="none" w:sz="0" w:space="0" w:color="auto"/>
          </w:divBdr>
        </w:div>
        <w:div w:id="1588810494">
          <w:marLeft w:val="547"/>
          <w:marRight w:val="0"/>
          <w:marTop w:val="0"/>
          <w:marBottom w:val="0"/>
          <w:divBdr>
            <w:top w:val="none" w:sz="0" w:space="0" w:color="auto"/>
            <w:left w:val="none" w:sz="0" w:space="0" w:color="auto"/>
            <w:bottom w:val="none" w:sz="0" w:space="0" w:color="auto"/>
            <w:right w:val="none" w:sz="0" w:space="0" w:color="auto"/>
          </w:divBdr>
        </w:div>
        <w:div w:id="1598949320">
          <w:marLeft w:val="547"/>
          <w:marRight w:val="0"/>
          <w:marTop w:val="0"/>
          <w:marBottom w:val="0"/>
          <w:divBdr>
            <w:top w:val="none" w:sz="0" w:space="0" w:color="auto"/>
            <w:left w:val="none" w:sz="0" w:space="0" w:color="auto"/>
            <w:bottom w:val="none" w:sz="0" w:space="0" w:color="auto"/>
            <w:right w:val="none" w:sz="0" w:space="0" w:color="auto"/>
          </w:divBdr>
        </w:div>
        <w:div w:id="1632513978">
          <w:marLeft w:val="547"/>
          <w:marRight w:val="0"/>
          <w:marTop w:val="0"/>
          <w:marBottom w:val="0"/>
          <w:divBdr>
            <w:top w:val="none" w:sz="0" w:space="0" w:color="auto"/>
            <w:left w:val="none" w:sz="0" w:space="0" w:color="auto"/>
            <w:bottom w:val="none" w:sz="0" w:space="0" w:color="auto"/>
            <w:right w:val="none" w:sz="0" w:space="0" w:color="auto"/>
          </w:divBdr>
        </w:div>
        <w:div w:id="1966542730">
          <w:marLeft w:val="547"/>
          <w:marRight w:val="0"/>
          <w:marTop w:val="0"/>
          <w:marBottom w:val="0"/>
          <w:divBdr>
            <w:top w:val="none" w:sz="0" w:space="0" w:color="auto"/>
            <w:left w:val="none" w:sz="0" w:space="0" w:color="auto"/>
            <w:bottom w:val="none" w:sz="0" w:space="0" w:color="auto"/>
            <w:right w:val="none" w:sz="0" w:space="0" w:color="auto"/>
          </w:divBdr>
        </w:div>
        <w:div w:id="2138374535">
          <w:marLeft w:val="547"/>
          <w:marRight w:val="0"/>
          <w:marTop w:val="0"/>
          <w:marBottom w:val="0"/>
          <w:divBdr>
            <w:top w:val="none" w:sz="0" w:space="0" w:color="auto"/>
            <w:left w:val="none" w:sz="0" w:space="0" w:color="auto"/>
            <w:bottom w:val="none" w:sz="0" w:space="0" w:color="auto"/>
            <w:right w:val="none" w:sz="0" w:space="0" w:color="auto"/>
          </w:divBdr>
        </w:div>
      </w:divsChild>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metni.kranj.si/" TargetMode="External"/><Relationship Id="rId13" Type="http://schemas.openxmlformats.org/officeDocument/2006/relationships/hyperlink" Target="https://play.google.com/store/apps/details?id=si.smartcity.kranj" TargetMode="Externa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ranj.si/projekt-up-scale"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podpora.rekono.si/docs/uporaba-racuna-rekon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arterr\AppData\Local\Microsoft\Windows\INetCache\Content.Outlook\FSZXAJXA\cekr.e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1.xml"/><Relationship Id="rId10" Type="http://schemas.openxmlformats.org/officeDocument/2006/relationships/hyperlink" Target="https://www.kranj.si/projekt-up-scale"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www.kranj.si/kranj-utrjuje-status-pametnega-mesta-nov-mejnik-digitalna-platforma" TargetMode="External"/><Relationship Id="rId14" Type="http://schemas.openxmlformats.org/officeDocument/2006/relationships/hyperlink" Target="https://apps.apple.com/us/app/smart-kranj/id6444312999"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7F71A5-FC8C-4A37-9958-36CBEB00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1232</Words>
  <Characters>7028</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MOK</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Jana.Zupancic-Grasic@kranj.si</dc:creator>
  <cp:keywords/>
  <dc:description/>
  <cp:lastModifiedBy>Jana Zupančič Grašič</cp:lastModifiedBy>
  <cp:revision>8</cp:revision>
  <cp:lastPrinted>2023-04-07T07:11:00Z</cp:lastPrinted>
  <dcterms:created xsi:type="dcterms:W3CDTF">2024-11-26T10:04:00Z</dcterms:created>
  <dcterms:modified xsi:type="dcterms:W3CDTF">2024-11-26T11:34:00Z</dcterms:modified>
</cp:coreProperties>
</file>