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2453A" w:rsidRDefault="00000000">
      <w:pPr>
        <w:jc w:val="right"/>
        <w:rPr>
          <w:b/>
        </w:rPr>
      </w:pPr>
      <w:proofErr w:type="spellStart"/>
      <w:r>
        <w:rPr>
          <w:b/>
        </w:rPr>
        <w:t>Sporočilo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medije</w:t>
      </w:r>
      <w:proofErr w:type="spellEnd"/>
    </w:p>
    <w:p w14:paraId="00000002" w14:textId="77777777" w:rsidR="00B2453A" w:rsidRDefault="00000000">
      <w:pPr>
        <w:rPr>
          <w:b/>
        </w:rPr>
      </w:pPr>
      <w:proofErr w:type="spellStart"/>
      <w:r>
        <w:rPr>
          <w:b/>
        </w:rPr>
        <w:t>Regijsko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srečanje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gorenjskih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občin</w:t>
      </w:r>
      <w:proofErr w:type="spellEnd"/>
      <w:r>
        <w:rPr>
          <w:b/>
        </w:rPr>
        <w:t xml:space="preserve"> na </w:t>
      </w:r>
      <w:proofErr w:type="spellStart"/>
      <w:r>
        <w:rPr>
          <w:b/>
        </w:rPr>
        <w:t>poti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brez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odpadkov</w:t>
      </w:r>
      <w:proofErr w:type="spellEnd"/>
      <w:r>
        <w:rPr>
          <w:b/>
        </w:rPr>
        <w:t xml:space="preserve"> </w:t>
      </w:r>
    </w:p>
    <w:p w14:paraId="00000003" w14:textId="77777777" w:rsidR="00B2453A" w:rsidRDefault="00000000">
      <w:pPr>
        <w:jc w:val="both"/>
      </w:pPr>
      <w:proofErr w:type="spellStart"/>
      <w:r>
        <w:t>Lesce</w:t>
      </w:r>
      <w:proofErr w:type="spellEnd"/>
      <w:r>
        <w:t xml:space="preserve">, 15. </w:t>
      </w:r>
      <w:proofErr w:type="spellStart"/>
      <w:r>
        <w:t>januar</w:t>
      </w:r>
      <w:proofErr w:type="spellEnd"/>
      <w:r>
        <w:t xml:space="preserve"> 2025 – V </w:t>
      </w:r>
      <w:proofErr w:type="spellStart"/>
      <w:r>
        <w:t>Čebelarskem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 </w:t>
      </w:r>
      <w:proofErr w:type="spellStart"/>
      <w:r>
        <w:t>Gorenjske</w:t>
      </w:r>
      <w:proofErr w:type="spellEnd"/>
      <w:r>
        <w:t xml:space="preserve"> v </w:t>
      </w:r>
      <w:proofErr w:type="spellStart"/>
      <w:r>
        <w:t>Lescah</w:t>
      </w:r>
      <w:proofErr w:type="spellEnd"/>
      <w:r>
        <w:t xml:space="preserve"> je </w:t>
      </w:r>
      <w:proofErr w:type="spellStart"/>
      <w:r>
        <w:t>včeraj</w:t>
      </w:r>
      <w:proofErr w:type="spellEnd"/>
      <w:r>
        <w:t xml:space="preserve"> </w:t>
      </w:r>
      <w:proofErr w:type="spellStart"/>
      <w:r>
        <w:t>potekalo</w:t>
      </w:r>
      <w:proofErr w:type="spellEnd"/>
      <w:r>
        <w:t xml:space="preserve"> </w:t>
      </w:r>
      <w:r>
        <w:rPr>
          <w:b/>
        </w:rPr>
        <w:t xml:space="preserve">2. </w:t>
      </w:r>
      <w:proofErr w:type="spellStart"/>
      <w:r>
        <w:rPr>
          <w:b/>
        </w:rPr>
        <w:t>Regijsko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srečanje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gorenjskih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občin</w:t>
      </w:r>
      <w:proofErr w:type="spellEnd"/>
      <w:r>
        <w:rPr>
          <w:b/>
        </w:rPr>
        <w:t xml:space="preserve"> na </w:t>
      </w:r>
      <w:proofErr w:type="spellStart"/>
      <w:r>
        <w:rPr>
          <w:b/>
        </w:rPr>
        <w:t>poti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brez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odpadkov</w:t>
      </w:r>
      <w:proofErr w:type="spellEnd"/>
      <w:r>
        <w:t xml:space="preserve">, ki ga je </w:t>
      </w:r>
      <w:proofErr w:type="spellStart"/>
      <w:r>
        <w:t>organizirala</w:t>
      </w:r>
      <w:proofErr w:type="spellEnd"/>
      <w:r>
        <w:t xml:space="preserve"> </w:t>
      </w:r>
      <w:proofErr w:type="spellStart"/>
      <w:r>
        <w:rPr>
          <w:b/>
        </w:rPr>
        <w:t>Razvojna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agencija</w:t>
      </w:r>
      <w:proofErr w:type="spellEnd"/>
      <w:r>
        <w:rPr>
          <w:b/>
        </w:rPr>
        <w:t xml:space="preserve"> Sora</w:t>
      </w:r>
      <w:r>
        <w:t xml:space="preserve"> v </w:t>
      </w:r>
      <w:proofErr w:type="spellStart"/>
      <w:r>
        <w:t>sodelovanju</w:t>
      </w:r>
      <w:proofErr w:type="spellEnd"/>
      <w:r>
        <w:t xml:space="preserve"> z </w:t>
      </w:r>
      <w:proofErr w:type="spellStart"/>
      <w:r>
        <w:t>organizacijo</w:t>
      </w:r>
      <w:proofErr w:type="spellEnd"/>
      <w:r>
        <w:t xml:space="preserve"> </w:t>
      </w:r>
      <w:proofErr w:type="spellStart"/>
      <w:r>
        <w:rPr>
          <w:b/>
        </w:rPr>
        <w:t>Ekologi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brez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meja</w:t>
      </w:r>
      <w:proofErr w:type="spellEnd"/>
      <w:r>
        <w:t xml:space="preserve">. </w:t>
      </w:r>
      <w:proofErr w:type="spellStart"/>
      <w:r>
        <w:t>Dogodek</w:t>
      </w:r>
      <w:proofErr w:type="spellEnd"/>
      <w:r>
        <w:t xml:space="preserve"> je </w:t>
      </w:r>
      <w:proofErr w:type="spellStart"/>
      <w:r>
        <w:t>združil</w:t>
      </w:r>
      <w:proofErr w:type="spellEnd"/>
      <w:r>
        <w:t xml:space="preserve"> </w:t>
      </w:r>
      <w:proofErr w:type="spellStart"/>
      <w:r>
        <w:t>predstavnike</w:t>
      </w:r>
      <w:proofErr w:type="spellEnd"/>
      <w:r>
        <w:t xml:space="preserve"> </w:t>
      </w:r>
      <w:proofErr w:type="spellStart"/>
      <w:r>
        <w:t>občin</w:t>
      </w:r>
      <w:proofErr w:type="spellEnd"/>
      <w:r>
        <w:t xml:space="preserve">, </w:t>
      </w:r>
      <w:proofErr w:type="spellStart"/>
      <w:r>
        <w:t>komunalnih</w:t>
      </w:r>
      <w:proofErr w:type="spellEnd"/>
      <w:r>
        <w:t xml:space="preserve"> </w:t>
      </w:r>
      <w:proofErr w:type="spellStart"/>
      <w:r>
        <w:t>podjetij</w:t>
      </w:r>
      <w:proofErr w:type="spellEnd"/>
      <w:r>
        <w:t xml:space="preserve">, </w:t>
      </w:r>
      <w:proofErr w:type="spellStart"/>
      <w:r>
        <w:t>razvojnih</w:t>
      </w:r>
      <w:proofErr w:type="spellEnd"/>
      <w:r>
        <w:t xml:space="preserve"> </w:t>
      </w:r>
      <w:proofErr w:type="spellStart"/>
      <w:r>
        <w:t>agencij</w:t>
      </w:r>
      <w:proofErr w:type="spellEnd"/>
      <w:r>
        <w:t xml:space="preserve"> in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deležnikov</w:t>
      </w:r>
      <w:proofErr w:type="spellEnd"/>
      <w:r>
        <w:t xml:space="preserve">, ki </w:t>
      </w:r>
      <w:proofErr w:type="spellStart"/>
      <w:r>
        <w:t>si</w:t>
      </w:r>
      <w:proofErr w:type="spellEnd"/>
      <w:r>
        <w:t xml:space="preserve"> </w:t>
      </w:r>
      <w:proofErr w:type="spellStart"/>
      <w:r>
        <w:rPr>
          <w:b/>
        </w:rPr>
        <w:t>prizadevajo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zmanjševanje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odpadkov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uvajanje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trajnostnih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praks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lokalnih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skupnostih</w:t>
      </w:r>
      <w:proofErr w:type="spellEnd"/>
      <w:r>
        <w:rPr>
          <w:b/>
        </w:rPr>
        <w:t>.</w:t>
      </w:r>
    </w:p>
    <w:p w14:paraId="00000004" w14:textId="1ACB8F08" w:rsidR="00B2453A" w:rsidRDefault="00000000">
      <w:pPr>
        <w:jc w:val="both"/>
      </w:pPr>
      <w:proofErr w:type="spellStart"/>
      <w:r>
        <w:t>Uvodoma</w:t>
      </w:r>
      <w:proofErr w:type="spellEnd"/>
      <w:r>
        <w:t xml:space="preserve"> </w:t>
      </w:r>
      <w:proofErr w:type="spellStart"/>
      <w:r>
        <w:t>sta</w:t>
      </w:r>
      <w:proofErr w:type="spellEnd"/>
      <w:r>
        <w:t xml:space="preserve"> </w:t>
      </w:r>
      <w:proofErr w:type="spellStart"/>
      <w:r>
        <w:t>zbrane</w:t>
      </w:r>
      <w:proofErr w:type="spellEnd"/>
      <w:r>
        <w:t xml:space="preserve"> </w:t>
      </w:r>
      <w:proofErr w:type="spellStart"/>
      <w:r>
        <w:t>nagovorila</w:t>
      </w:r>
      <w:proofErr w:type="spellEnd"/>
      <w:r>
        <w:t xml:space="preserve"> </w:t>
      </w:r>
      <w:proofErr w:type="spellStart"/>
      <w:r>
        <w:t>soorganizatorja</w:t>
      </w:r>
      <w:proofErr w:type="spellEnd"/>
      <w:r>
        <w:t xml:space="preserve"> </w:t>
      </w:r>
      <w:proofErr w:type="spellStart"/>
      <w:r>
        <w:t>dogodka</w:t>
      </w:r>
      <w:proofErr w:type="spellEnd"/>
      <w:r>
        <w:t xml:space="preserve"> </w:t>
      </w:r>
      <w:r>
        <w:rPr>
          <w:b/>
        </w:rPr>
        <w:t>Anita Pokorn Oman,</w:t>
      </w:r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Razvojne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Sora (RAS) in </w:t>
      </w:r>
      <w:r>
        <w:rPr>
          <w:b/>
        </w:rPr>
        <w:t>Jaka Kranjc</w:t>
      </w:r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Ekologi</w:t>
      </w:r>
      <w:proofErr w:type="spellEnd"/>
      <w:r>
        <w:t xml:space="preserve"> </w:t>
      </w:r>
      <w:proofErr w:type="spellStart"/>
      <w:r>
        <w:t>brez</w:t>
      </w:r>
      <w:proofErr w:type="spellEnd"/>
      <w:r>
        <w:t xml:space="preserve"> </w:t>
      </w:r>
      <w:proofErr w:type="spellStart"/>
      <w:r>
        <w:t>meja</w:t>
      </w:r>
      <w:proofErr w:type="spellEnd"/>
      <w:r>
        <w:t xml:space="preserve"> (EBM). </w:t>
      </w:r>
      <w:proofErr w:type="spellStart"/>
      <w:r>
        <w:t>Uvodoma</w:t>
      </w:r>
      <w:proofErr w:type="spellEnd"/>
      <w:r>
        <w:t xml:space="preserve"> je </w:t>
      </w:r>
      <w:r>
        <w:rPr>
          <w:b/>
        </w:rPr>
        <w:t>Žaklina Žnajder</w:t>
      </w:r>
      <w:r>
        <w:t xml:space="preserve"> (EBM) </w:t>
      </w:r>
      <w:proofErr w:type="spellStart"/>
      <w:r>
        <w:t>predstavila</w:t>
      </w:r>
      <w:proofErr w:type="spellEnd"/>
      <w:r>
        <w:t xml:space="preserve"> </w:t>
      </w:r>
      <w:proofErr w:type="spellStart"/>
      <w:r>
        <w:t>trenutno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v </w:t>
      </w:r>
      <w:proofErr w:type="spellStart"/>
      <w:r>
        <w:t>mreži</w:t>
      </w:r>
      <w:proofErr w:type="spellEnd"/>
      <w:r>
        <w:t xml:space="preserve"> Zero Waste </w:t>
      </w:r>
      <w:proofErr w:type="spellStart"/>
      <w:r>
        <w:t>občin</w:t>
      </w:r>
      <w:proofErr w:type="spellEnd"/>
      <w:r>
        <w:t xml:space="preserve"> na </w:t>
      </w:r>
      <w:proofErr w:type="spellStart"/>
      <w:r>
        <w:t>Gorenjskem</w:t>
      </w:r>
      <w:proofErr w:type="spellEnd"/>
      <w:r>
        <w:t xml:space="preserve">. </w:t>
      </w:r>
      <w:r>
        <w:rPr>
          <w:b/>
        </w:rPr>
        <w:t xml:space="preserve">V </w:t>
      </w:r>
      <w:proofErr w:type="spellStart"/>
      <w:r>
        <w:rPr>
          <w:b/>
        </w:rPr>
        <w:t>mrežo</w:t>
      </w:r>
      <w:proofErr w:type="spellEnd"/>
      <w:r>
        <w:rPr>
          <w:b/>
        </w:rPr>
        <w:t xml:space="preserve"> Zero Waste je</w:t>
      </w:r>
      <w:sdt>
        <w:sdtPr>
          <w:tag w:val="goog_rdk_1"/>
          <w:id w:val="-1980680421"/>
          <w:showingPlcHdr/>
        </w:sdtPr>
        <w:sdtContent>
          <w:r w:rsidR="00F2341E">
            <w:t xml:space="preserve">     </w:t>
          </w:r>
        </w:sdtContent>
      </w:sdt>
      <w:proofErr w:type="spellStart"/>
      <w:r>
        <w:rPr>
          <w:b/>
        </w:rPr>
        <w:t>vključenih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kar</w:t>
      </w:r>
      <w:proofErr w:type="spellEnd"/>
      <w:r>
        <w:rPr>
          <w:b/>
        </w:rPr>
        <w:t xml:space="preserve"> 11 od 18 </w:t>
      </w:r>
      <w:proofErr w:type="spellStart"/>
      <w:r>
        <w:rPr>
          <w:b/>
        </w:rPr>
        <w:t>gorenjskih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občin</w:t>
      </w:r>
      <w:proofErr w:type="spellEnd"/>
      <w:r>
        <w:rPr>
          <w:b/>
        </w:rPr>
        <w:t xml:space="preserve">, ki </w:t>
      </w:r>
      <w:proofErr w:type="spellStart"/>
      <w:r>
        <w:rPr>
          <w:b/>
        </w:rPr>
        <w:t>skupaj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pokrivajo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skoraj</w:t>
      </w:r>
      <w:proofErr w:type="spellEnd"/>
      <w:r>
        <w:rPr>
          <w:b/>
        </w:rPr>
        <w:t xml:space="preserve"> 25 % </w:t>
      </w:r>
      <w:proofErr w:type="spellStart"/>
      <w:r>
        <w:rPr>
          <w:b/>
        </w:rPr>
        <w:t>prebivalstva</w:t>
      </w:r>
      <w:proofErr w:type="spellEnd"/>
      <w:r>
        <w:rPr>
          <w:b/>
        </w:rPr>
        <w:t xml:space="preserve"> in so </w:t>
      </w:r>
      <w:proofErr w:type="spellStart"/>
      <w:r>
        <w:rPr>
          <w:b/>
        </w:rPr>
        <w:t>doslej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preprečile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nastanek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vsaj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20.470 ton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mešanih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komunalnih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odpadkov</w:t>
      </w:r>
      <w:proofErr w:type="spellEnd"/>
      <w:r>
        <w:rPr>
          <w:b/>
        </w:rPr>
        <w:t>.</w:t>
      </w:r>
      <w:r>
        <w:t xml:space="preserve"> Kot </w:t>
      </w:r>
      <w:proofErr w:type="spellStart"/>
      <w:r>
        <w:t>poudarja</w:t>
      </w:r>
      <w:proofErr w:type="spellEnd"/>
      <w:r>
        <w:t xml:space="preserve"> Pokorn Oman je zato res </w:t>
      </w:r>
      <w:proofErr w:type="spellStart"/>
      <w:r>
        <w:t>ključno</w:t>
      </w:r>
      <w:proofErr w:type="spellEnd"/>
      <w:r>
        <w:t xml:space="preserve">, da smo </w:t>
      </w:r>
      <w:proofErr w:type="spellStart"/>
      <w:r>
        <w:rPr>
          <w:b/>
        </w:rPr>
        <w:t>regijsko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povezani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skupaj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rešujemo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izzive</w:t>
      </w:r>
      <w:proofErr w:type="spellEnd"/>
      <w:r>
        <w:rPr>
          <w:b/>
        </w:rPr>
        <w:t xml:space="preserve">, </w:t>
      </w:r>
      <w:r>
        <w:t xml:space="preserve">s </w:t>
      </w:r>
      <w:proofErr w:type="spellStart"/>
      <w:r>
        <w:t>katerimi</w:t>
      </w:r>
      <w:proofErr w:type="spellEnd"/>
      <w:r>
        <w:t xml:space="preserve"> se </w:t>
      </w:r>
      <w:proofErr w:type="spellStart"/>
      <w:r>
        <w:t>soočamo</w:t>
      </w:r>
      <w:proofErr w:type="spellEnd"/>
      <w:r>
        <w:t xml:space="preserve"> vsi </w:t>
      </w:r>
      <w:proofErr w:type="spellStart"/>
      <w:r>
        <w:t>deležniki</w:t>
      </w:r>
      <w:proofErr w:type="spellEnd"/>
      <w:r>
        <w:t>.</w:t>
      </w:r>
    </w:p>
    <w:p w14:paraId="00000005" w14:textId="5709BC9E" w:rsidR="00B2453A" w:rsidRDefault="00000000">
      <w:pPr>
        <w:jc w:val="both"/>
      </w:pPr>
      <w:r>
        <w:t xml:space="preserve">Med </w:t>
      </w:r>
      <w:proofErr w:type="spellStart"/>
      <w:r>
        <w:t>pomembnimi</w:t>
      </w:r>
      <w:proofErr w:type="spellEnd"/>
      <w:r>
        <w:t xml:space="preserve"> </w:t>
      </w:r>
      <w:proofErr w:type="spellStart"/>
      <w:r>
        <w:t>novostmi</w:t>
      </w:r>
      <w:proofErr w:type="spellEnd"/>
      <w:r>
        <w:t xml:space="preserve">, ki so bile </w:t>
      </w:r>
      <w:proofErr w:type="spellStart"/>
      <w:r>
        <w:t>izpostavljene</w:t>
      </w:r>
      <w:proofErr w:type="spellEnd"/>
      <w:r>
        <w:t xml:space="preserve"> na </w:t>
      </w:r>
      <w:proofErr w:type="spellStart"/>
      <w:r>
        <w:t>srečanju</w:t>
      </w:r>
      <w:proofErr w:type="spellEnd"/>
      <w:r>
        <w:t xml:space="preserve">, so bile </w:t>
      </w:r>
      <w:proofErr w:type="spellStart"/>
      <w:r>
        <w:t>smernice</w:t>
      </w:r>
      <w:proofErr w:type="spellEnd"/>
      <w:r>
        <w:t xml:space="preserve"> za </w:t>
      </w:r>
      <w:proofErr w:type="spellStart"/>
      <w:r>
        <w:t>uvajanje</w:t>
      </w:r>
      <w:proofErr w:type="spellEnd"/>
      <w:r>
        <w:t xml:space="preserve"> </w:t>
      </w:r>
      <w:proofErr w:type="spellStart"/>
      <w:r>
        <w:t>sistemov</w:t>
      </w:r>
      <w:proofErr w:type="spellEnd"/>
      <w:r>
        <w:t xml:space="preserve"> </w:t>
      </w:r>
      <w:proofErr w:type="spellStart"/>
      <w:r>
        <w:t>ponovne</w:t>
      </w:r>
      <w:proofErr w:type="spellEnd"/>
      <w:r>
        <w:t xml:space="preserve"> </w:t>
      </w:r>
      <w:proofErr w:type="spellStart"/>
      <w:r>
        <w:t>uporabe</w:t>
      </w:r>
      <w:proofErr w:type="spellEnd"/>
      <w:r>
        <w:t xml:space="preserve"> nova </w:t>
      </w:r>
      <w:proofErr w:type="spellStart"/>
      <w:r>
        <w:t>evropska</w:t>
      </w:r>
      <w:proofErr w:type="spellEnd"/>
      <w:r>
        <w:t xml:space="preserve"> </w:t>
      </w:r>
      <w:proofErr w:type="spellStart"/>
      <w:r>
        <w:t>direktiva</w:t>
      </w:r>
      <w:proofErr w:type="spellEnd"/>
      <w:r>
        <w:t xml:space="preserve">, </w:t>
      </w:r>
      <w:sdt>
        <w:sdtPr>
          <w:tag w:val="goog_rdk_3"/>
          <w:id w:val="-2038488207"/>
        </w:sdtPr>
        <w:sdtContent>
          <w:r>
            <w:t>ki</w:t>
          </w:r>
          <w:r w:rsidR="005A5343">
            <w:t xml:space="preserve"> </w:t>
          </w:r>
        </w:sdtContent>
      </w:sdt>
      <w:proofErr w:type="spellStart"/>
      <w:r>
        <w:t>zahteva</w:t>
      </w:r>
      <w:proofErr w:type="spellEnd"/>
      <w:r>
        <w:t xml:space="preserve"> </w:t>
      </w:r>
      <w:proofErr w:type="spellStart"/>
      <w:r>
        <w:t>ločeno</w:t>
      </w:r>
      <w:proofErr w:type="spellEnd"/>
      <w:r>
        <w:t xml:space="preserve"> </w:t>
      </w:r>
      <w:proofErr w:type="spellStart"/>
      <w:r>
        <w:t>zbiranje</w:t>
      </w:r>
      <w:proofErr w:type="spellEnd"/>
      <w:r>
        <w:t xml:space="preserve"> </w:t>
      </w:r>
      <w:proofErr w:type="spellStart"/>
      <w:r>
        <w:t>odpadnega</w:t>
      </w:r>
      <w:proofErr w:type="spellEnd"/>
      <w:r>
        <w:t xml:space="preserve"> </w:t>
      </w:r>
      <w:proofErr w:type="spellStart"/>
      <w:r>
        <w:t>tekstila</w:t>
      </w:r>
      <w:proofErr w:type="spellEnd"/>
      <w:r>
        <w:t xml:space="preserve">. </w:t>
      </w:r>
      <w:proofErr w:type="spellStart"/>
      <w:r>
        <w:t>Predstavljeni</w:t>
      </w:r>
      <w:proofErr w:type="spellEnd"/>
      <w:r>
        <w:t xml:space="preserve"> so </w:t>
      </w:r>
      <w:proofErr w:type="spellStart"/>
      <w:r>
        <w:t>bili</w:t>
      </w:r>
      <w:proofErr w:type="spellEnd"/>
      <w:r>
        <w:t xml:space="preserve"> tudi </w:t>
      </w:r>
      <w:proofErr w:type="spellStart"/>
      <w:r>
        <w:t>različni</w:t>
      </w:r>
      <w:proofErr w:type="spellEnd"/>
      <w:r>
        <w:t xml:space="preserve"> </w:t>
      </w:r>
      <w:proofErr w:type="spellStart"/>
      <w:r>
        <w:t>projekti</w:t>
      </w:r>
      <w:proofErr w:type="spellEnd"/>
      <w:r>
        <w:t xml:space="preserve"> in </w:t>
      </w:r>
      <w:proofErr w:type="spellStart"/>
      <w:r>
        <w:t>iniciative</w:t>
      </w:r>
      <w:proofErr w:type="spellEnd"/>
      <w:r>
        <w:t xml:space="preserve">, ki </w:t>
      </w:r>
      <w:proofErr w:type="spellStart"/>
      <w:r>
        <w:t>omogočajo</w:t>
      </w:r>
      <w:proofErr w:type="spellEnd"/>
      <w:r>
        <w:t xml:space="preserve"> </w:t>
      </w:r>
      <w:proofErr w:type="spellStart"/>
      <w:r>
        <w:t>skupno</w:t>
      </w:r>
      <w:proofErr w:type="spellEnd"/>
      <w:r>
        <w:t xml:space="preserve"> </w:t>
      </w:r>
      <w:proofErr w:type="spellStart"/>
      <w:r>
        <w:t>aktivnost</w:t>
      </w:r>
      <w:proofErr w:type="spellEnd"/>
      <w:r>
        <w:t xml:space="preserve"> na </w:t>
      </w:r>
      <w:proofErr w:type="spellStart"/>
      <w:r>
        <w:t>področju</w:t>
      </w:r>
      <w:proofErr w:type="spellEnd"/>
      <w:r>
        <w:t xml:space="preserve"> </w:t>
      </w:r>
      <w:proofErr w:type="spellStart"/>
      <w:r>
        <w:t>zmanjševanja</w:t>
      </w:r>
      <w:proofErr w:type="spellEnd"/>
      <w:r>
        <w:t xml:space="preserve"> </w:t>
      </w:r>
      <w:proofErr w:type="spellStart"/>
      <w:r>
        <w:t>odpadkov</w:t>
      </w:r>
      <w:proofErr w:type="spellEnd"/>
      <w:r>
        <w:t xml:space="preserve"> in </w:t>
      </w:r>
      <w:proofErr w:type="spellStart"/>
      <w:r>
        <w:t>ponovne</w:t>
      </w:r>
      <w:proofErr w:type="spellEnd"/>
      <w:r>
        <w:t xml:space="preserve"> rabe.  </w:t>
      </w:r>
    </w:p>
    <w:p w14:paraId="00000006" w14:textId="1EAE81BD" w:rsidR="00B2453A" w:rsidRDefault="00000000">
      <w:pPr>
        <w:jc w:val="both"/>
      </w:pPr>
      <w:r>
        <w:t xml:space="preserve">V </w:t>
      </w:r>
      <w:proofErr w:type="spellStart"/>
      <w:r>
        <w:t>nadaljevanju</w:t>
      </w:r>
      <w:proofErr w:type="spellEnd"/>
      <w:r>
        <w:t xml:space="preserve"> je </w:t>
      </w:r>
      <w:proofErr w:type="spellStart"/>
      <w:r>
        <w:t>potekala</w:t>
      </w:r>
      <w:proofErr w:type="spellEnd"/>
      <w:r>
        <w:t xml:space="preserve"> </w:t>
      </w:r>
      <w:proofErr w:type="spellStart"/>
      <w:r>
        <w:t>delavnica</w:t>
      </w:r>
      <w:proofErr w:type="spellEnd"/>
      <w:r>
        <w:t xml:space="preserve">, </w:t>
      </w:r>
      <w:proofErr w:type="spellStart"/>
      <w:r>
        <w:t>kjer</w:t>
      </w:r>
      <w:proofErr w:type="spellEnd"/>
      <w:r>
        <w:t xml:space="preserve"> so vsi </w:t>
      </w:r>
      <w:proofErr w:type="spellStart"/>
      <w:r>
        <w:t>udeleženci</w:t>
      </w:r>
      <w:proofErr w:type="spellEnd"/>
      <w:r>
        <w:t xml:space="preserve"> </w:t>
      </w:r>
      <w:proofErr w:type="spellStart"/>
      <w:r>
        <w:rPr>
          <w:b/>
        </w:rPr>
        <w:t>izmenjali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primere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dobrih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praks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učinkovito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izvedenih</w:t>
      </w:r>
      <w:proofErr w:type="spellEnd"/>
      <w:r>
        <w:rPr>
          <w:b/>
        </w:rPr>
        <w:t xml:space="preserve"> Zero Waste </w:t>
      </w:r>
      <w:proofErr w:type="spellStart"/>
      <w:r>
        <w:rPr>
          <w:b/>
        </w:rPr>
        <w:t>ukrepov</w:t>
      </w:r>
      <w:proofErr w:type="spellEnd"/>
      <w:r>
        <w:t xml:space="preserve">, med </w:t>
      </w:r>
      <w:proofErr w:type="spellStart"/>
      <w:r>
        <w:t>zanimivejšimi</w:t>
      </w:r>
      <w:proofErr w:type="spellEnd"/>
      <w:r>
        <w:t xml:space="preserve"> so </w:t>
      </w:r>
      <w:proofErr w:type="spellStart"/>
      <w:r>
        <w:t>bili</w:t>
      </w:r>
      <w:proofErr w:type="spellEnd"/>
      <w:r>
        <w:t xml:space="preserve"> </w:t>
      </w:r>
      <w:sdt>
        <w:sdtPr>
          <w:tag w:val="goog_rdk_5"/>
          <w:id w:val="1275364932"/>
        </w:sdtPr>
        <w:sdtContent>
          <w:proofErr w:type="spellStart"/>
          <w:r>
            <w:t>nadgrajeno</w:t>
          </w:r>
          <w:proofErr w:type="spellEnd"/>
          <w:r>
            <w:t xml:space="preserve"> </w:t>
          </w:r>
        </w:sdtContent>
      </w:sdt>
      <w:proofErr w:type="spellStart"/>
      <w:r>
        <w:t>plačevanje</w:t>
      </w:r>
      <w:proofErr w:type="spellEnd"/>
      <w:r>
        <w:t xml:space="preserve"> </w:t>
      </w:r>
      <w:proofErr w:type="spellStart"/>
      <w:r>
        <w:t>komunalnih</w:t>
      </w:r>
      <w:proofErr w:type="spellEnd"/>
      <w:r>
        <w:t xml:space="preserve"> </w:t>
      </w:r>
      <w:proofErr w:type="spellStart"/>
      <w:r>
        <w:t>odpadkov</w:t>
      </w:r>
      <w:proofErr w:type="spellEnd"/>
      <w:r>
        <w:t xml:space="preserve"> glede na </w:t>
      </w:r>
      <w:proofErr w:type="spellStart"/>
      <w:r>
        <w:t>število</w:t>
      </w:r>
      <w:proofErr w:type="spellEnd"/>
      <w:r>
        <w:t xml:space="preserve"> </w:t>
      </w:r>
      <w:proofErr w:type="spellStart"/>
      <w:r>
        <w:t>odvozov</w:t>
      </w:r>
      <w:proofErr w:type="spellEnd"/>
      <w:r>
        <w:t xml:space="preserve"> in </w:t>
      </w:r>
      <w:proofErr w:type="spellStart"/>
      <w:r>
        <w:t>volumen</w:t>
      </w:r>
      <w:proofErr w:type="spellEnd"/>
      <w:r>
        <w:t xml:space="preserve"> </w:t>
      </w:r>
      <w:proofErr w:type="spellStart"/>
      <w:r>
        <w:t>zabojnika</w:t>
      </w:r>
      <w:proofErr w:type="spellEnd"/>
      <w:r>
        <w:t xml:space="preserve"> za </w:t>
      </w:r>
      <w:sdt>
        <w:sdtPr>
          <w:tag w:val="goog_rdk_6"/>
          <w:id w:val="759114729"/>
        </w:sdtPr>
        <w:sdtContent>
          <w:proofErr w:type="spellStart"/>
          <w:r>
            <w:t>mešane</w:t>
          </w:r>
          <w:proofErr w:type="spellEnd"/>
          <w:r>
            <w:t xml:space="preserve"> </w:t>
          </w:r>
          <w:proofErr w:type="spellStart"/>
          <w:r>
            <w:t>odpadke</w:t>
          </w:r>
          <w:proofErr w:type="spellEnd"/>
        </w:sdtContent>
      </w:sdt>
      <w:r>
        <w:t xml:space="preserve">, </w:t>
      </w:r>
      <w:proofErr w:type="spellStart"/>
      <w:r>
        <w:t>uvedba</w:t>
      </w:r>
      <w:proofErr w:type="spellEnd"/>
      <w:r>
        <w:t xml:space="preserve"> </w:t>
      </w:r>
      <w:proofErr w:type="spellStart"/>
      <w:r>
        <w:t>vračjivih</w:t>
      </w:r>
      <w:proofErr w:type="spellEnd"/>
      <w:r>
        <w:t xml:space="preserve"> </w:t>
      </w:r>
      <w:proofErr w:type="spellStart"/>
      <w:r>
        <w:t>kozarčkov</w:t>
      </w:r>
      <w:proofErr w:type="spellEnd"/>
      <w:r>
        <w:t xml:space="preserve"> na </w:t>
      </w:r>
      <w:proofErr w:type="spellStart"/>
      <w:r>
        <w:t>prireditvah</w:t>
      </w:r>
      <w:proofErr w:type="spellEnd"/>
      <w:r>
        <w:t xml:space="preserve">, </w:t>
      </w:r>
      <w:proofErr w:type="spellStart"/>
      <w:r>
        <w:t>pregledovanje</w:t>
      </w:r>
      <w:proofErr w:type="spellEnd"/>
      <w:r>
        <w:t xml:space="preserve"> </w:t>
      </w:r>
      <w:proofErr w:type="spellStart"/>
      <w:r>
        <w:t>zabojnikov</w:t>
      </w:r>
      <w:proofErr w:type="spellEnd"/>
      <w:r>
        <w:t xml:space="preserve">, </w:t>
      </w:r>
      <w:proofErr w:type="spellStart"/>
      <w:r>
        <w:t>uvedba</w:t>
      </w:r>
      <w:proofErr w:type="spellEnd"/>
      <w:r>
        <w:t xml:space="preserve"> </w:t>
      </w:r>
      <w:proofErr w:type="spellStart"/>
      <w:r>
        <w:t>biološko</w:t>
      </w:r>
      <w:proofErr w:type="spellEnd"/>
      <w:r>
        <w:t xml:space="preserve"> </w:t>
      </w:r>
      <w:proofErr w:type="spellStart"/>
      <w:r>
        <w:t>dinamičnega</w:t>
      </w:r>
      <w:proofErr w:type="spellEnd"/>
      <w:r>
        <w:t xml:space="preserve"> </w:t>
      </w:r>
      <w:proofErr w:type="spellStart"/>
      <w:r>
        <w:t>vrta</w:t>
      </w:r>
      <w:proofErr w:type="spellEnd"/>
      <w:r>
        <w:t xml:space="preserve"> za </w:t>
      </w:r>
      <w:proofErr w:type="spellStart"/>
      <w:r>
        <w:t>pridelavo</w:t>
      </w:r>
      <w:proofErr w:type="spellEnd"/>
      <w:r>
        <w:t xml:space="preserve"> </w:t>
      </w:r>
      <w:proofErr w:type="spellStart"/>
      <w:r>
        <w:t>pridelkov</w:t>
      </w:r>
      <w:proofErr w:type="spellEnd"/>
      <w:r>
        <w:t xml:space="preserve"> za </w:t>
      </w:r>
      <w:proofErr w:type="spellStart"/>
      <w:r>
        <w:t>vrtce</w:t>
      </w:r>
      <w:proofErr w:type="spellEnd"/>
      <w:r>
        <w:t xml:space="preserve"> in </w:t>
      </w:r>
      <w:proofErr w:type="spellStart"/>
      <w:r>
        <w:t>šole</w:t>
      </w:r>
      <w:proofErr w:type="spellEnd"/>
      <w:r>
        <w:t xml:space="preserve">, </w:t>
      </w:r>
      <w:proofErr w:type="spellStart"/>
      <w:r>
        <w:t>akcije</w:t>
      </w:r>
      <w:proofErr w:type="spellEnd"/>
      <w:r>
        <w:t xml:space="preserve"> </w:t>
      </w:r>
      <w:proofErr w:type="spellStart"/>
      <w:r>
        <w:t>zmanjševanja</w:t>
      </w:r>
      <w:proofErr w:type="spellEnd"/>
      <w:r>
        <w:t xml:space="preserve"> </w:t>
      </w:r>
      <w:proofErr w:type="spellStart"/>
      <w:r>
        <w:t>sveč</w:t>
      </w:r>
      <w:proofErr w:type="spellEnd"/>
      <w:r>
        <w:t xml:space="preserve"> na </w:t>
      </w:r>
      <w:proofErr w:type="spellStart"/>
      <w:r>
        <w:t>pokopališčih</w:t>
      </w:r>
      <w:proofErr w:type="spellEnd"/>
      <w:r>
        <w:t xml:space="preserve"> z </w:t>
      </w:r>
      <w:proofErr w:type="spellStart"/>
      <w:r>
        <w:t>uvedbo</w:t>
      </w:r>
      <w:proofErr w:type="spellEnd"/>
      <w:r>
        <w:t xml:space="preserve"> </w:t>
      </w:r>
      <w:proofErr w:type="spellStart"/>
      <w:r>
        <w:t>zelene</w:t>
      </w:r>
      <w:proofErr w:type="spellEnd"/>
      <w:r>
        <w:t xml:space="preserve"> </w:t>
      </w:r>
      <w:proofErr w:type="spellStart"/>
      <w:r>
        <w:t>straže</w:t>
      </w:r>
      <w:proofErr w:type="spellEnd"/>
      <w:r>
        <w:t xml:space="preserve">, </w:t>
      </w:r>
      <w:proofErr w:type="spellStart"/>
      <w:r>
        <w:t>številne</w:t>
      </w:r>
      <w:proofErr w:type="spellEnd"/>
      <w:r>
        <w:t xml:space="preserve"> </w:t>
      </w:r>
      <w:proofErr w:type="spellStart"/>
      <w:r>
        <w:t>izmenjevalnice</w:t>
      </w:r>
      <w:proofErr w:type="spellEnd"/>
      <w:r>
        <w:t xml:space="preserve"> </w:t>
      </w:r>
      <w:proofErr w:type="spellStart"/>
      <w:r>
        <w:t>sezonskih</w:t>
      </w:r>
      <w:proofErr w:type="spellEnd"/>
      <w:r>
        <w:t xml:space="preserve"> </w:t>
      </w:r>
      <w:proofErr w:type="spellStart"/>
      <w:r>
        <w:t>potrebščin</w:t>
      </w:r>
      <w:proofErr w:type="spellEnd"/>
      <w:r>
        <w:t xml:space="preserve"> in </w:t>
      </w:r>
      <w:proofErr w:type="spellStart"/>
      <w:r>
        <w:t>oblačil</w:t>
      </w:r>
      <w:proofErr w:type="spellEnd"/>
      <w:r>
        <w:t xml:space="preserve">, itd. </w:t>
      </w:r>
      <w:proofErr w:type="spellStart"/>
      <w:r>
        <w:t>Udeleženci</w:t>
      </w:r>
      <w:proofErr w:type="spellEnd"/>
      <w:r>
        <w:t xml:space="preserve"> </w:t>
      </w:r>
      <w:proofErr w:type="spellStart"/>
      <w:r>
        <w:t>dogodka</w:t>
      </w:r>
      <w:proofErr w:type="spellEnd"/>
      <w:r>
        <w:t xml:space="preserve"> so se </w:t>
      </w:r>
      <w:proofErr w:type="spellStart"/>
      <w:r>
        <w:t>strinjali</w:t>
      </w:r>
      <w:proofErr w:type="spellEnd"/>
      <w:r>
        <w:t xml:space="preserve">, da je </w:t>
      </w:r>
      <w:proofErr w:type="spellStart"/>
      <w:r>
        <w:t>izmenjava</w:t>
      </w:r>
      <w:proofErr w:type="spellEnd"/>
      <w:r>
        <w:t xml:space="preserve"> </w:t>
      </w:r>
      <w:proofErr w:type="spellStart"/>
      <w:r>
        <w:t>dobrih</w:t>
      </w:r>
      <w:proofErr w:type="spellEnd"/>
      <w:r>
        <w:t xml:space="preserve"> </w:t>
      </w:r>
      <w:proofErr w:type="spellStart"/>
      <w:r>
        <w:t>praks</w:t>
      </w:r>
      <w:proofErr w:type="spellEnd"/>
      <w:r>
        <w:t xml:space="preserve"> </w:t>
      </w:r>
      <w:proofErr w:type="spellStart"/>
      <w:r>
        <w:t>motivacija</w:t>
      </w:r>
      <w:proofErr w:type="spellEnd"/>
      <w:r>
        <w:t xml:space="preserve"> za </w:t>
      </w:r>
      <w:proofErr w:type="spellStart"/>
      <w:r>
        <w:t>nadaljnje</w:t>
      </w:r>
      <w:proofErr w:type="spellEnd"/>
      <w:r>
        <w:t xml:space="preserve"> delo, </w:t>
      </w:r>
      <w:proofErr w:type="spellStart"/>
      <w:r>
        <w:t>saj</w:t>
      </w:r>
      <w:proofErr w:type="spellEnd"/>
      <w:r>
        <w:t xml:space="preserve"> s strani “</w:t>
      </w:r>
      <w:proofErr w:type="spellStart"/>
      <w:r>
        <w:t>sosednje</w:t>
      </w:r>
      <w:proofErr w:type="spellEnd"/>
      <w:r>
        <w:t xml:space="preserve"> </w:t>
      </w:r>
      <w:proofErr w:type="spellStart"/>
      <w:r>
        <w:t>komunale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občine</w:t>
      </w:r>
      <w:proofErr w:type="spellEnd"/>
      <w:r>
        <w:t xml:space="preserve">” </w:t>
      </w:r>
      <w:proofErr w:type="spellStart"/>
      <w:r>
        <w:t>dobiš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roke</w:t>
      </w:r>
      <w:proofErr w:type="spellEnd"/>
      <w:r>
        <w:t xml:space="preserve">, da so </w:t>
      </w:r>
      <w:proofErr w:type="spellStart"/>
      <w:r>
        <w:t>rešitve</w:t>
      </w:r>
      <w:proofErr w:type="spellEnd"/>
      <w:r>
        <w:t xml:space="preserve"> </w:t>
      </w:r>
      <w:proofErr w:type="spellStart"/>
      <w:r>
        <w:t>možne</w:t>
      </w:r>
      <w:proofErr w:type="spellEnd"/>
      <w:r>
        <w:t xml:space="preserve"> in </w:t>
      </w:r>
      <w:proofErr w:type="spellStart"/>
      <w:r>
        <w:t>realno</w:t>
      </w:r>
      <w:proofErr w:type="spellEnd"/>
      <w:r>
        <w:t xml:space="preserve"> </w:t>
      </w:r>
      <w:proofErr w:type="spellStart"/>
      <w:r>
        <w:t>izvedljive</w:t>
      </w:r>
      <w:proofErr w:type="spellEnd"/>
      <w:r>
        <w:t xml:space="preserve"> v </w:t>
      </w:r>
      <w:proofErr w:type="spellStart"/>
      <w:r>
        <w:t>praksi</w:t>
      </w:r>
      <w:proofErr w:type="spellEnd"/>
      <w:r>
        <w:t xml:space="preserve">.  </w:t>
      </w:r>
    </w:p>
    <w:p w14:paraId="00000007" w14:textId="77777777" w:rsidR="00B2453A" w:rsidRDefault="00000000">
      <w:pPr>
        <w:jc w:val="both"/>
      </w:pPr>
      <w:r>
        <w:t xml:space="preserve">Na </w:t>
      </w:r>
      <w:proofErr w:type="spellStart"/>
      <w:r>
        <w:t>srečanju</w:t>
      </w:r>
      <w:proofErr w:type="spellEnd"/>
      <w:r>
        <w:t xml:space="preserve"> je v </w:t>
      </w:r>
      <w:proofErr w:type="spellStart"/>
      <w:r>
        <w:t>nadaljevanju</w:t>
      </w:r>
      <w:proofErr w:type="spellEnd"/>
      <w:r>
        <w:t xml:space="preserve"> </w:t>
      </w:r>
      <w:proofErr w:type="spellStart"/>
      <w:r>
        <w:t>potekala</w:t>
      </w:r>
      <w:proofErr w:type="spellEnd"/>
      <w:r>
        <w:t xml:space="preserve"> tudi </w:t>
      </w:r>
      <w:proofErr w:type="spellStart"/>
      <w:r>
        <w:t>aktivna</w:t>
      </w:r>
      <w:proofErr w:type="spellEnd"/>
      <w:r>
        <w:t xml:space="preserve"> </w:t>
      </w:r>
      <w:proofErr w:type="spellStart"/>
      <w:r>
        <w:t>razprava</w:t>
      </w:r>
      <w:proofErr w:type="spellEnd"/>
      <w:r>
        <w:t xml:space="preserve"> o </w:t>
      </w:r>
      <w:proofErr w:type="spellStart"/>
      <w:r>
        <w:t>izzivih</w:t>
      </w:r>
      <w:proofErr w:type="spellEnd"/>
      <w:r>
        <w:t xml:space="preserve">, s </w:t>
      </w:r>
      <w:proofErr w:type="spellStart"/>
      <w:r>
        <w:t>katerimi</w:t>
      </w:r>
      <w:proofErr w:type="spellEnd"/>
      <w:r>
        <w:t xml:space="preserve"> se </w:t>
      </w:r>
      <w:proofErr w:type="spellStart"/>
      <w:r>
        <w:t>spopadajo</w:t>
      </w:r>
      <w:proofErr w:type="spellEnd"/>
      <w:r>
        <w:t xml:space="preserve"> </w:t>
      </w:r>
      <w:proofErr w:type="spellStart"/>
      <w:r>
        <w:t>komunalna</w:t>
      </w:r>
      <w:proofErr w:type="spellEnd"/>
      <w:r>
        <w:t xml:space="preserve"> </w:t>
      </w:r>
      <w:proofErr w:type="spellStart"/>
      <w:r>
        <w:t>podjetja</w:t>
      </w:r>
      <w:proofErr w:type="spellEnd"/>
      <w:r>
        <w:t xml:space="preserve"> in </w:t>
      </w:r>
      <w:proofErr w:type="spellStart"/>
      <w:r>
        <w:t>občine</w:t>
      </w:r>
      <w:proofErr w:type="spellEnd"/>
      <w:r>
        <w:t xml:space="preserve">, </w:t>
      </w:r>
      <w:proofErr w:type="spellStart"/>
      <w:r>
        <w:t>kot</w:t>
      </w:r>
      <w:proofErr w:type="spellEnd"/>
      <w:r>
        <w:t xml:space="preserve"> so </w:t>
      </w:r>
      <w:proofErr w:type="spellStart"/>
      <w:r>
        <w:t>neprimerno</w:t>
      </w:r>
      <w:proofErr w:type="spellEnd"/>
      <w:r>
        <w:t xml:space="preserve"> </w:t>
      </w:r>
      <w:proofErr w:type="spellStart"/>
      <w:r>
        <w:t>odlaganje</w:t>
      </w:r>
      <w:proofErr w:type="spellEnd"/>
      <w:r>
        <w:t xml:space="preserve"> </w:t>
      </w:r>
      <w:proofErr w:type="spellStart"/>
      <w:r>
        <w:t>odpadkov</w:t>
      </w:r>
      <w:proofErr w:type="spellEnd"/>
      <w:r>
        <w:t xml:space="preserve"> na </w:t>
      </w:r>
      <w:proofErr w:type="spellStart"/>
      <w:r>
        <w:t>skupna</w:t>
      </w:r>
      <w:proofErr w:type="spellEnd"/>
      <w:r>
        <w:t xml:space="preserve"> </w:t>
      </w:r>
      <w:proofErr w:type="spellStart"/>
      <w:r>
        <w:t>zbirna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(</w:t>
      </w:r>
      <w:proofErr w:type="spellStart"/>
      <w:r>
        <w:t>ekološke</w:t>
      </w:r>
      <w:proofErr w:type="spellEnd"/>
      <w:r>
        <w:t xml:space="preserve"> </w:t>
      </w:r>
      <w:proofErr w:type="spellStart"/>
      <w:r>
        <w:t>otoke</w:t>
      </w:r>
      <w:proofErr w:type="spellEnd"/>
      <w:r>
        <w:t xml:space="preserve">), zato že </w:t>
      </w:r>
      <w:proofErr w:type="spellStart"/>
      <w:r>
        <w:t>načrtujejo</w:t>
      </w:r>
      <w:proofErr w:type="spellEnd"/>
      <w:r>
        <w:t xml:space="preserve"> </w:t>
      </w:r>
      <w:proofErr w:type="spellStart"/>
      <w:r>
        <w:t>prihodnje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na </w:t>
      </w:r>
      <w:proofErr w:type="spellStart"/>
      <w:r>
        <w:t>tem</w:t>
      </w:r>
      <w:proofErr w:type="spellEnd"/>
      <w:r>
        <w:t xml:space="preserve"> </w:t>
      </w:r>
      <w:proofErr w:type="spellStart"/>
      <w:r>
        <w:t>področju</w:t>
      </w:r>
      <w:proofErr w:type="spellEnd"/>
      <w:r>
        <w:t xml:space="preserve">. </w:t>
      </w:r>
      <w:r>
        <w:rPr>
          <w:b/>
        </w:rPr>
        <w:t xml:space="preserve">Jerca Prezelj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Komunale</w:t>
      </w:r>
      <w:proofErr w:type="spellEnd"/>
      <w:r>
        <w:rPr>
          <w:b/>
        </w:rPr>
        <w:t xml:space="preserve"> Škofja Loka</w:t>
      </w:r>
      <w:r>
        <w:t xml:space="preserve">, ki je </w:t>
      </w:r>
      <w:proofErr w:type="spellStart"/>
      <w:r>
        <w:t>kot</w:t>
      </w:r>
      <w:proofErr w:type="spellEnd"/>
      <w:r>
        <w:t xml:space="preserve"> </w:t>
      </w:r>
      <w:proofErr w:type="spellStart"/>
      <w:r>
        <w:t>prva</w:t>
      </w:r>
      <w:proofErr w:type="spellEnd"/>
      <w:r>
        <w:t xml:space="preserve"> </w:t>
      </w:r>
      <w:proofErr w:type="spellStart"/>
      <w:r>
        <w:t>uvedla</w:t>
      </w:r>
      <w:proofErr w:type="spellEnd"/>
      <w:r>
        <w:t xml:space="preserve"> </w:t>
      </w:r>
      <w:proofErr w:type="spellStart"/>
      <w:r>
        <w:t>celoten</w:t>
      </w:r>
      <w:proofErr w:type="spellEnd"/>
      <w:r>
        <w:t xml:space="preserve"> </w:t>
      </w:r>
      <w:proofErr w:type="spellStart"/>
      <w:r>
        <w:t>servis</w:t>
      </w:r>
      <w:proofErr w:type="spellEnd"/>
      <w:r>
        <w:t xml:space="preserve"> </w:t>
      </w:r>
      <w:proofErr w:type="spellStart"/>
      <w:r>
        <w:t>vračljivih</w:t>
      </w:r>
      <w:proofErr w:type="spellEnd"/>
      <w:r>
        <w:t xml:space="preserve"> </w:t>
      </w:r>
      <w:proofErr w:type="spellStart"/>
      <w:r>
        <w:t>kozarčkov</w:t>
      </w:r>
      <w:proofErr w:type="spellEnd"/>
      <w:r>
        <w:t xml:space="preserve">, je </w:t>
      </w:r>
      <w:proofErr w:type="spellStart"/>
      <w:r>
        <w:t>vsem</w:t>
      </w:r>
      <w:proofErr w:type="spellEnd"/>
      <w:r>
        <w:t xml:space="preserve"> </w:t>
      </w:r>
      <w:proofErr w:type="spellStart"/>
      <w:r>
        <w:t>zainteresiranim</w:t>
      </w:r>
      <w:proofErr w:type="spellEnd"/>
      <w:r>
        <w:t xml:space="preserve"> </w:t>
      </w:r>
      <w:proofErr w:type="spellStart"/>
      <w:r>
        <w:t>predstavila</w:t>
      </w:r>
      <w:proofErr w:type="spellEnd"/>
      <w:r>
        <w:t xml:space="preserve"> tudi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izkušnjo</w:t>
      </w:r>
      <w:proofErr w:type="spellEnd"/>
      <w:r>
        <w:t xml:space="preserve"> in </w:t>
      </w:r>
      <w:proofErr w:type="spellStart"/>
      <w:r>
        <w:t>izzive</w:t>
      </w:r>
      <w:proofErr w:type="spellEnd"/>
      <w:r>
        <w:t xml:space="preserve">, da </w:t>
      </w:r>
      <w:proofErr w:type="spellStart"/>
      <w:r>
        <w:t>bo</w:t>
      </w:r>
      <w:proofErr w:type="spellEnd"/>
      <w:r>
        <w:t xml:space="preserve"> </w:t>
      </w:r>
      <w:proofErr w:type="spellStart"/>
      <w:r>
        <w:t>lahko</w:t>
      </w:r>
      <w:proofErr w:type="spellEnd"/>
      <w:r>
        <w:t xml:space="preserve"> </w:t>
      </w:r>
      <w:proofErr w:type="spellStart"/>
      <w:r>
        <w:t>prenos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prakse</w:t>
      </w:r>
      <w:proofErr w:type="spellEnd"/>
      <w:r>
        <w:t xml:space="preserve"> </w:t>
      </w:r>
      <w:proofErr w:type="spellStart"/>
      <w:r>
        <w:t>zaživel</w:t>
      </w:r>
      <w:proofErr w:type="spellEnd"/>
      <w:r>
        <w:t xml:space="preserve"> tudi </w:t>
      </w:r>
      <w:proofErr w:type="spellStart"/>
      <w:r>
        <w:t>širše</w:t>
      </w:r>
      <w:proofErr w:type="spellEnd"/>
      <w:r>
        <w:t xml:space="preserve"> v </w:t>
      </w:r>
      <w:proofErr w:type="spellStart"/>
      <w:r>
        <w:t>regiji</w:t>
      </w:r>
      <w:proofErr w:type="spellEnd"/>
      <w:r>
        <w:t xml:space="preserve">.  </w:t>
      </w:r>
    </w:p>
    <w:p w14:paraId="27966AA2" w14:textId="566B5D35" w:rsidR="00B01404" w:rsidRDefault="00B01404">
      <w:pPr>
        <w:jc w:val="both"/>
      </w:pPr>
    </w:p>
    <w:p w14:paraId="00000008" w14:textId="77777777" w:rsidR="00B2453A" w:rsidRDefault="00000000">
      <w:pPr>
        <w:jc w:val="both"/>
      </w:pPr>
      <w:r>
        <w:t xml:space="preserve">Za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se </w:t>
      </w:r>
      <w:proofErr w:type="spellStart"/>
      <w:r>
        <w:t>lahko</w:t>
      </w:r>
      <w:proofErr w:type="spellEnd"/>
      <w:r>
        <w:t xml:space="preserve"> </w:t>
      </w:r>
      <w:proofErr w:type="spellStart"/>
      <w:r>
        <w:t>obrnete</w:t>
      </w:r>
      <w:proofErr w:type="spellEnd"/>
      <w:r>
        <w:t xml:space="preserve"> na: Anita Pokorn Oman, </w:t>
      </w:r>
      <w:proofErr w:type="spellStart"/>
      <w:r>
        <w:t>Razvojna</w:t>
      </w:r>
      <w:proofErr w:type="spellEnd"/>
      <w:r>
        <w:t xml:space="preserve"> </w:t>
      </w:r>
      <w:proofErr w:type="spellStart"/>
      <w:r>
        <w:t>agencija</w:t>
      </w:r>
      <w:proofErr w:type="spellEnd"/>
      <w:r>
        <w:t xml:space="preserve"> Sora, </w:t>
      </w:r>
      <w:hyperlink r:id="rId5">
        <w:r w:rsidR="00B2453A">
          <w:rPr>
            <w:color w:val="0563C1"/>
            <w:u w:val="single"/>
          </w:rPr>
          <w:t>anita@ra-sora.si</w:t>
        </w:r>
      </w:hyperlink>
      <w:r>
        <w:t xml:space="preserve">, 040 163 733  </w:t>
      </w:r>
    </w:p>
    <w:p w14:paraId="00000009" w14:textId="77777777" w:rsidR="00B2453A" w:rsidRDefault="00B2453A"/>
    <w:sectPr w:rsidR="00B2453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53A"/>
    <w:rsid w:val="001C77A5"/>
    <w:rsid w:val="00287B8C"/>
    <w:rsid w:val="002E78C7"/>
    <w:rsid w:val="00564E23"/>
    <w:rsid w:val="00597DA6"/>
    <w:rsid w:val="005A5343"/>
    <w:rsid w:val="009B1B75"/>
    <w:rsid w:val="00B01404"/>
    <w:rsid w:val="00B2453A"/>
    <w:rsid w:val="00BF61AC"/>
    <w:rsid w:val="00F2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4ECD48"/>
  <w15:docId w15:val="{A710963F-0B52-4F8A-9DAA-1D95DBFD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SI" w:eastAsia="en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F155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15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155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155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155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155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155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155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155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link w:val="NaslovZnak"/>
    <w:uiPriority w:val="10"/>
    <w:qFormat/>
    <w:rsid w:val="00F155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F15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15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155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155A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155AD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155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155A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155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155AD"/>
    <w:rPr>
      <w:rFonts w:eastAsiaTheme="majorEastAsia" w:cstheme="majorBidi"/>
      <w:color w:val="272727" w:themeColor="text1" w:themeTint="D8"/>
    </w:rPr>
  </w:style>
  <w:style w:type="character" w:customStyle="1" w:styleId="NaslovZnak">
    <w:name w:val="Naslov Znak"/>
    <w:basedOn w:val="Privzetapisavaodstavka"/>
    <w:link w:val="Naslov"/>
    <w:uiPriority w:val="10"/>
    <w:rsid w:val="00F15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Pr>
      <w:color w:val="595959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F155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15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F155A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155A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F155AD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15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155AD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155AD"/>
    <w:rPr>
      <w:b/>
      <w:bCs/>
      <w:smallCaps/>
      <w:color w:val="2F5496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5152D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15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nita@ra-sora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P0DSS3soWoP57sKRC1NMHYIFVg==">CgMxLjAaGgoBMBIVChMIBCoPCgtBQUFCY0JoZVJzdxABGhoKATESFQoTCAQqDwoLQUFBQmNCaGVSc3cQAhoaCgEyEhUKEwgEKg8KC0FBQUJjQmhlUnNzEAIaGgoBMxIVChMIBCoPCgtBQUFCY0JoZVJzaxABGhoKATQSFQoTCAQqDwoLQUFBQmNCaGVSc2sQAhoaCgE1EhUKEwgEKg8KC0FBQUJjQmhlUnM0EAEaGgoBNhIVChMIBCoPCgtBQUFCY0JoZVJzMBABGhoKATcSFQoTCAQqDwoLQUFBQmNCaGVSczAQAiKSAgoLQUFBQmNCaGVSczQS3gEKC0FBQUJjQmhlUnM0EgtBQUFCY0JoZVJzNBoNCgl0ZXh0L2h0bWwSACIOCgp0ZXh0L3BsYWluEgAqGyIVMTExNDA4NTYzMDg5NTAzNzUwMjcxKAA4ADC4jJv4xjI41q6b+MYySkQKJGFwcGxpY2F0aW9uL3ZuZC5nb29nbGUtYXBwcy5kb2NzLm1kcxocwtfa5AEWGhQKEAoKbmFkZ3JhamVubxABGAAQAVoMczVpd3N6cnU3N2Z6cgIgAHgAggEUc3VnZ2VzdC5vZmZsbGhqN3dhb3WaAQYIABAAGAAYuIyb+MYyINaum/jGMkIUc3VnZ2VzdC5vZmZsbGhqN3dhb3UiiAIKC0FBQUJjQmhlUnNzEtQBCgtBQUFCY0JoZVJzcxILQUFBQmNCaGVSc3MaDQoJdGV4dC9odG1sEgAiDgoKdGV4dC9wbGFpbhIAKhsiFTExMTQwODU2MzA4OTUwMzc1MDI3MSgAOAAwjbuY+MYyOObVmPjGMko7CiRhcHBsaWNhdGlvbi92bmQuZ29vZ2xlLWFwcHMuZG9jcy5tZHMaE8LX2uQBDRILCgcKASwQARgAEAFaC3RoOHd5czhnZTc0cgIgAHgAggEUc3VnZ2VzdC42dGVvZXl2NHUydXCaAQYIABAAGAAYjbuY+MYyIObVmPjGMkIUc3VnZ2VzdC42dGVvZXl2NHUydXAiqAIKC0FBQUJjQmhlUnMwEvQBCgtBQUFCY0JoZVJzMBILQUFBQmNCaGVSczAaDQoJdGV4dC9odG1sEgAiDgoKdGV4dC9wbGFpbhIAKhsiFTExMTQwODU2MzA4OTUwMzc1MDI3MSgAOAAwpvKZ+MYyONaFmvjGMkpaCiRhcHBsaWNhdGlvbi92bmQuZ29vZ2xlLWFwcHMuZG9jcy5tZHMaMsLX2uQBLAoqChUKD21lxaFhbmUgb2RwYWRrZRABGAASDwoJZW1iYWxhxb5vEAEYABgBWgw4c3oxeDdjMWJ4aW9yAiAAeACCARRzdWdnZXN0Lmp1dDZjazJ0N3lnc5oBBggAEAAYABim8pn4xjIg1oWa+MYyQhRzdWdnZXN0Lmp1dDZjazJ0N3lncyL8AgoLQUFBQmNCaGVSc2sSyAIKC0FBQUJjQmhlUnNrEgtBQUFCY0JoZVJzaxoNCgl0ZXh0L2h0bWwSACIOCgp0ZXh0L3BsYWluEgAqGyIVMTExNDA4NTYzMDg5NTAzNzUwMjcxKAA4ADCItZX4xjI4s76V+MYySq4BCiRhcHBsaWNhdGlvbi92bmQuZ29vZ2xlLWFwcHMuZG9jcy5tZHMahQHC19rkAX8KfQoICgJraRABGAASbwppcG8ga2F0ZXJpIG9ixI1hbmkgdGVrc3RpbGEgbmUgc21lam8gdmXEjSBtZXRhdGkgdiDEjXJuIHphYm9qbmlrIHogbWXFoWFuaW1pIGtvbXVuYWxuaW1pIG9kcGFka2ksIHBhxI0gcGEgEAEYARgBWgtzbzJzaDBtNHgzOHICIAB4AIIBFHN1Z2dlc3Quc3ZkbjBhcHplMjFhmgEGCAAQABgAGIi1lfjGMiCzvpX4xjJCFHN1Z2dlc3Quc3ZkbjBhcHplMjFhIpYCCgtBQUFCY0JoZVJzdxLiAQoLQUFBQmNCaGVSc3cSC0FBQUJjQmhlUnN3Gg0KCXRleHQvaHRtbBIAIg4KCnRleHQvcGxhaW4SACobIhUxMTE0MDg1NjMwODk1MDM3NTAyNzEoADgAMMDcmPjGMjjA3Jj4xjJKSAokYXBwbGljYXRpb24vdm5kLmdvb2dsZS1hcHBzLmRvY3MubWRzGiDC19rkARoSCgoGCgAQFBgAEAEaDAoICgJpbhABGAAQAVoMOWNsaXl3aHIzdWlncgIgAHgAggEUc3VnZ2VzdC5xN2t2NHdoempsZXGaAQYIABAAGAAYwNyY+MYyIMDcmPjGMkIUc3VnZ2VzdC5xN2t2NHdoempsZXE4AGojChRzdWdnZXN0Lm9mZmxsaGo3d2FvdRILSmFrYSBLcmFuamNqIwoUc3VnZ2VzdC42dGVvZXl2NHUydXASC0pha2EgS3JhbmpjaiMKFHN1Z2dlc3QuanV0NmNrMnQ3eWdzEgtKYWthIEtyYW5qY2ojChRzdWdnZXN0LnN2ZG4wYXB6ZTIxYRILSmFrYSBLcmFuamNqIwoUc3VnZ2VzdC5xN2t2NHdoempsZXESC0pha2EgS3JhbmpjciExbll1Z0JKTC1VdFpJdV9FSUpva0xyYkxhNVFETXdWQ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Pokorn Oman</dc:creator>
  <cp:lastModifiedBy>Anita Pokorn Oman</cp:lastModifiedBy>
  <cp:revision>6</cp:revision>
  <dcterms:created xsi:type="dcterms:W3CDTF">2025-01-16T12:31:00Z</dcterms:created>
  <dcterms:modified xsi:type="dcterms:W3CDTF">2025-01-16T13:22:00Z</dcterms:modified>
</cp:coreProperties>
</file>